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BA" w:rsidRPr="00574ABA" w:rsidRDefault="00574ABA" w:rsidP="00574A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4ABA">
        <w:rPr>
          <w:rFonts w:ascii="Times New Roman" w:hAnsi="Times New Roman"/>
          <w:b/>
          <w:sz w:val="28"/>
          <w:szCs w:val="28"/>
        </w:rPr>
        <w:t xml:space="preserve">Муниципальное казенное образовательное учреждение </w:t>
      </w:r>
    </w:p>
    <w:p w:rsidR="007F624E" w:rsidRPr="00574ABA" w:rsidRDefault="00574ABA" w:rsidP="00574A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4ABA">
        <w:rPr>
          <w:rFonts w:ascii="Times New Roman" w:hAnsi="Times New Roman"/>
          <w:b/>
          <w:sz w:val="28"/>
          <w:szCs w:val="28"/>
        </w:rPr>
        <w:t xml:space="preserve">для детей-сирот и детей, оставшихся без попечения родителей </w:t>
      </w:r>
    </w:p>
    <w:p w:rsidR="00574ABA" w:rsidRPr="00574ABA" w:rsidRDefault="00574ABA" w:rsidP="00574A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4ABA">
        <w:rPr>
          <w:rFonts w:ascii="Times New Roman" w:hAnsi="Times New Roman"/>
          <w:b/>
          <w:sz w:val="28"/>
          <w:szCs w:val="28"/>
        </w:rPr>
        <w:t>«Детский дом»</w:t>
      </w: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34CD" w:rsidRPr="00FB635E" w:rsidRDefault="00FB635E" w:rsidP="00FB635E">
      <w:pPr>
        <w:spacing w:after="0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ПУБЛИЧНЫЙ ДОКЛАД</w:t>
      </w:r>
      <w:bookmarkStart w:id="0" w:name="_GoBack"/>
      <w:bookmarkEnd w:id="0"/>
    </w:p>
    <w:p w:rsidR="009E5A49" w:rsidRPr="00E77600" w:rsidRDefault="00871766" w:rsidP="00574ABA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МКОУ «Детский дом»</w:t>
      </w:r>
    </w:p>
    <w:p w:rsidR="00574ABA" w:rsidRPr="00E77600" w:rsidRDefault="002E49E2" w:rsidP="00574ABA">
      <w:pPr>
        <w:spacing w:after="0"/>
        <w:jc w:val="center"/>
        <w:rPr>
          <w:rFonts w:ascii="Times New Roman" w:hAnsi="Times New Roman"/>
          <w:sz w:val="48"/>
          <w:szCs w:val="48"/>
        </w:rPr>
      </w:pPr>
      <w:proofErr w:type="gramStart"/>
      <w:r>
        <w:rPr>
          <w:rFonts w:ascii="Times New Roman" w:hAnsi="Times New Roman"/>
          <w:sz w:val="48"/>
          <w:szCs w:val="48"/>
        </w:rPr>
        <w:t xml:space="preserve">за </w:t>
      </w:r>
      <w:r w:rsidR="00574ABA" w:rsidRPr="00E77600">
        <w:rPr>
          <w:rFonts w:ascii="Times New Roman" w:hAnsi="Times New Roman"/>
          <w:sz w:val="48"/>
          <w:szCs w:val="48"/>
        </w:rPr>
        <w:t xml:space="preserve"> 201</w:t>
      </w:r>
      <w:r w:rsidR="00871766">
        <w:rPr>
          <w:rFonts w:ascii="Times New Roman" w:hAnsi="Times New Roman"/>
          <w:sz w:val="48"/>
          <w:szCs w:val="48"/>
        </w:rPr>
        <w:t>9</w:t>
      </w:r>
      <w:proofErr w:type="gramEnd"/>
      <w:r w:rsidR="00871766">
        <w:rPr>
          <w:rFonts w:ascii="Times New Roman" w:hAnsi="Times New Roman"/>
          <w:sz w:val="48"/>
          <w:szCs w:val="48"/>
        </w:rPr>
        <w:t>-2020</w:t>
      </w:r>
      <w:r w:rsidR="00574ABA" w:rsidRPr="00E77600">
        <w:rPr>
          <w:rFonts w:ascii="Times New Roman" w:hAnsi="Times New Roman"/>
          <w:sz w:val="48"/>
          <w:szCs w:val="48"/>
        </w:rPr>
        <w:t xml:space="preserve"> учебн</w:t>
      </w:r>
      <w:r>
        <w:rPr>
          <w:rFonts w:ascii="Times New Roman" w:hAnsi="Times New Roman"/>
          <w:sz w:val="48"/>
          <w:szCs w:val="48"/>
        </w:rPr>
        <w:t>ый</w:t>
      </w:r>
      <w:r w:rsidR="00FB635E">
        <w:rPr>
          <w:rFonts w:ascii="Times New Roman" w:hAnsi="Times New Roman"/>
          <w:sz w:val="48"/>
          <w:szCs w:val="48"/>
        </w:rPr>
        <w:t xml:space="preserve"> год</w:t>
      </w:r>
    </w:p>
    <w:p w:rsidR="009E5A49" w:rsidRDefault="009E5A49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E77600" w:rsidRDefault="00E77600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ABA" w:rsidRDefault="00574ABA" w:rsidP="00574A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Осинниковский городской округ</w:t>
      </w:r>
    </w:p>
    <w:p w:rsidR="00734A32" w:rsidRPr="00E42673" w:rsidRDefault="00871766" w:rsidP="008717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8C3F91" w:rsidRDefault="008C3F91" w:rsidP="00734A3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A32" w:rsidRDefault="00871766" w:rsidP="00E56E0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734A32" w:rsidRPr="00734A32">
        <w:rPr>
          <w:rFonts w:ascii="Times New Roman" w:hAnsi="Times New Roman"/>
          <w:b/>
          <w:sz w:val="28"/>
          <w:szCs w:val="28"/>
        </w:rPr>
        <w:t xml:space="preserve"> Состав воспитанников</w:t>
      </w:r>
      <w:r w:rsidR="00734A32">
        <w:rPr>
          <w:rFonts w:ascii="Times New Roman" w:hAnsi="Times New Roman"/>
          <w:b/>
          <w:sz w:val="28"/>
          <w:szCs w:val="28"/>
        </w:rPr>
        <w:t xml:space="preserve"> МКОУ «Детский дом»</w:t>
      </w:r>
    </w:p>
    <w:p w:rsidR="00734A32" w:rsidRPr="00FD4E5A" w:rsidRDefault="00734A32" w:rsidP="00734A32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7A02" w:rsidRPr="00AB6D5F" w:rsidRDefault="004836A1" w:rsidP="00E77A0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июня</w:t>
      </w:r>
      <w:r w:rsidR="00871766">
        <w:rPr>
          <w:rFonts w:ascii="Times New Roman" w:hAnsi="Times New Roman"/>
          <w:sz w:val="28"/>
          <w:szCs w:val="28"/>
        </w:rPr>
        <w:t xml:space="preserve"> 2020</w:t>
      </w:r>
      <w:r w:rsidR="00E77A02" w:rsidRPr="00AB6D5F">
        <w:rPr>
          <w:rFonts w:ascii="Times New Roman" w:hAnsi="Times New Roman"/>
          <w:sz w:val="28"/>
          <w:szCs w:val="28"/>
        </w:rPr>
        <w:t xml:space="preserve"> года в детском доме воспитывается </w:t>
      </w:r>
      <w:r w:rsidR="00871766">
        <w:rPr>
          <w:rFonts w:ascii="Times New Roman" w:hAnsi="Times New Roman"/>
          <w:sz w:val="28"/>
          <w:szCs w:val="28"/>
        </w:rPr>
        <w:t>42</w:t>
      </w:r>
      <w:r w:rsidR="00C32168" w:rsidRPr="00AB6D5F">
        <w:rPr>
          <w:rFonts w:ascii="Times New Roman" w:hAnsi="Times New Roman"/>
          <w:sz w:val="28"/>
          <w:szCs w:val="28"/>
        </w:rPr>
        <w:t xml:space="preserve"> </w:t>
      </w:r>
      <w:r w:rsidR="000475FE" w:rsidRPr="00AB6D5F">
        <w:rPr>
          <w:rFonts w:ascii="Times New Roman" w:hAnsi="Times New Roman"/>
          <w:sz w:val="28"/>
          <w:szCs w:val="28"/>
        </w:rPr>
        <w:t xml:space="preserve"> </w:t>
      </w:r>
      <w:r w:rsidR="00E77A02" w:rsidRPr="00AB6D5F">
        <w:rPr>
          <w:rFonts w:ascii="Times New Roman" w:hAnsi="Times New Roman"/>
          <w:sz w:val="28"/>
          <w:szCs w:val="28"/>
        </w:rPr>
        <w:t xml:space="preserve">от </w:t>
      </w:r>
      <w:r w:rsidR="00871766">
        <w:rPr>
          <w:rFonts w:ascii="Times New Roman" w:hAnsi="Times New Roman"/>
          <w:sz w:val="28"/>
          <w:szCs w:val="28"/>
        </w:rPr>
        <w:t>5</w:t>
      </w:r>
      <w:r w:rsidR="00E77A02" w:rsidRPr="00AB6D5F">
        <w:rPr>
          <w:rFonts w:ascii="Times New Roman" w:hAnsi="Times New Roman"/>
          <w:sz w:val="28"/>
          <w:szCs w:val="28"/>
        </w:rPr>
        <w:t xml:space="preserve"> до 1</w:t>
      </w:r>
      <w:r w:rsidR="00B76314" w:rsidRPr="00AB6D5F">
        <w:rPr>
          <w:rFonts w:ascii="Times New Roman" w:hAnsi="Times New Roman"/>
          <w:sz w:val="28"/>
          <w:szCs w:val="28"/>
        </w:rPr>
        <w:t>7</w:t>
      </w:r>
      <w:r w:rsidR="00AC02F9" w:rsidRPr="00AB6D5F">
        <w:rPr>
          <w:rFonts w:ascii="Times New Roman" w:hAnsi="Times New Roman"/>
          <w:sz w:val="28"/>
          <w:szCs w:val="28"/>
        </w:rPr>
        <w:t xml:space="preserve"> лет (</w:t>
      </w:r>
      <w:r w:rsidR="009A77FF">
        <w:rPr>
          <w:rFonts w:ascii="Times New Roman" w:hAnsi="Times New Roman"/>
          <w:sz w:val="28"/>
          <w:szCs w:val="28"/>
        </w:rPr>
        <w:t xml:space="preserve">- </w:t>
      </w:r>
      <w:r w:rsidR="00871766">
        <w:rPr>
          <w:rFonts w:ascii="Times New Roman" w:hAnsi="Times New Roman"/>
          <w:sz w:val="28"/>
          <w:szCs w:val="28"/>
        </w:rPr>
        <w:t xml:space="preserve">17 </w:t>
      </w:r>
      <w:r w:rsidR="009A77FF">
        <w:rPr>
          <w:rFonts w:ascii="Times New Roman" w:hAnsi="Times New Roman"/>
          <w:sz w:val="28"/>
          <w:szCs w:val="28"/>
        </w:rPr>
        <w:t>девочек</w:t>
      </w:r>
      <w:r w:rsidR="00871766">
        <w:rPr>
          <w:rFonts w:ascii="Times New Roman" w:hAnsi="Times New Roman"/>
          <w:sz w:val="28"/>
          <w:szCs w:val="28"/>
        </w:rPr>
        <w:t xml:space="preserve"> и </w:t>
      </w:r>
      <w:r w:rsidR="009A77FF">
        <w:rPr>
          <w:rFonts w:ascii="Times New Roman" w:hAnsi="Times New Roman"/>
          <w:sz w:val="28"/>
          <w:szCs w:val="28"/>
        </w:rPr>
        <w:t>-</w:t>
      </w:r>
      <w:r w:rsidR="00871766">
        <w:rPr>
          <w:rFonts w:ascii="Times New Roman" w:hAnsi="Times New Roman"/>
          <w:sz w:val="28"/>
          <w:szCs w:val="28"/>
        </w:rPr>
        <w:t xml:space="preserve">25 </w:t>
      </w:r>
      <w:r w:rsidR="00E77A02" w:rsidRPr="00AB6D5F">
        <w:rPr>
          <w:rFonts w:ascii="Times New Roman" w:hAnsi="Times New Roman"/>
          <w:sz w:val="28"/>
          <w:szCs w:val="28"/>
        </w:rPr>
        <w:t xml:space="preserve"> мальчик</w:t>
      </w:r>
      <w:r w:rsidR="00B23B56" w:rsidRPr="00AB6D5F">
        <w:rPr>
          <w:rFonts w:ascii="Times New Roman" w:hAnsi="Times New Roman"/>
          <w:sz w:val="28"/>
          <w:szCs w:val="28"/>
        </w:rPr>
        <w:t>ов</w:t>
      </w:r>
      <w:r w:rsidR="00E77A02" w:rsidRPr="00AB6D5F">
        <w:rPr>
          <w:rFonts w:ascii="Times New Roman" w:hAnsi="Times New Roman"/>
          <w:sz w:val="28"/>
          <w:szCs w:val="28"/>
        </w:rPr>
        <w:t xml:space="preserve">). Из них </w:t>
      </w:r>
      <w:r w:rsidR="009A77FF">
        <w:rPr>
          <w:rFonts w:ascii="Times New Roman" w:hAnsi="Times New Roman"/>
          <w:sz w:val="28"/>
          <w:szCs w:val="28"/>
        </w:rPr>
        <w:t>–</w:t>
      </w:r>
      <w:r w:rsidR="00E77A02" w:rsidRPr="00AB6D5F">
        <w:rPr>
          <w:rFonts w:ascii="Times New Roman" w:hAnsi="Times New Roman"/>
          <w:sz w:val="28"/>
          <w:szCs w:val="28"/>
        </w:rPr>
        <w:t xml:space="preserve"> </w:t>
      </w:r>
      <w:r w:rsidR="00871766">
        <w:rPr>
          <w:rFonts w:ascii="Times New Roman" w:hAnsi="Times New Roman"/>
          <w:sz w:val="28"/>
          <w:szCs w:val="28"/>
        </w:rPr>
        <w:t>4</w:t>
      </w:r>
      <w:r w:rsidR="009A77FF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выпускников</w:t>
      </w:r>
      <w:r w:rsidR="00E77A02" w:rsidRPr="00AB6D5F">
        <w:rPr>
          <w:rFonts w:ascii="Times New Roman" w:hAnsi="Times New Roman"/>
          <w:sz w:val="28"/>
          <w:szCs w:val="28"/>
        </w:rPr>
        <w:t xml:space="preserve">, </w:t>
      </w:r>
      <w:r w:rsidR="00C62971">
        <w:rPr>
          <w:rFonts w:ascii="Times New Roman" w:hAnsi="Times New Roman"/>
          <w:sz w:val="28"/>
          <w:szCs w:val="28"/>
        </w:rPr>
        <w:t>8</w:t>
      </w:r>
      <w:r w:rsidR="005278A7">
        <w:rPr>
          <w:rFonts w:ascii="Times New Roman" w:hAnsi="Times New Roman"/>
          <w:sz w:val="28"/>
          <w:szCs w:val="28"/>
        </w:rPr>
        <w:t xml:space="preserve">- дошкольников </w:t>
      </w:r>
      <w:r>
        <w:rPr>
          <w:rFonts w:ascii="Times New Roman" w:hAnsi="Times New Roman"/>
          <w:sz w:val="28"/>
          <w:szCs w:val="28"/>
        </w:rPr>
        <w:t>,</w:t>
      </w:r>
      <w:r w:rsidR="00871766">
        <w:rPr>
          <w:rFonts w:ascii="Times New Roman" w:hAnsi="Times New Roman"/>
          <w:sz w:val="28"/>
          <w:szCs w:val="28"/>
        </w:rPr>
        <w:t>13-</w:t>
      </w:r>
      <w:r w:rsidR="009A77FF">
        <w:rPr>
          <w:rFonts w:ascii="Times New Roman" w:hAnsi="Times New Roman"/>
          <w:sz w:val="28"/>
          <w:szCs w:val="28"/>
        </w:rPr>
        <w:t xml:space="preserve"> </w:t>
      </w:r>
      <w:r w:rsidR="00E77A02" w:rsidRPr="00AB6D5F">
        <w:rPr>
          <w:rFonts w:ascii="Times New Roman" w:hAnsi="Times New Roman"/>
          <w:sz w:val="28"/>
          <w:szCs w:val="28"/>
        </w:rPr>
        <w:t xml:space="preserve"> </w:t>
      </w:r>
      <w:r w:rsidR="00B76314" w:rsidRPr="00AB6D5F">
        <w:rPr>
          <w:rFonts w:ascii="Times New Roman" w:hAnsi="Times New Roman"/>
          <w:sz w:val="28"/>
          <w:szCs w:val="28"/>
        </w:rPr>
        <w:t>детей</w:t>
      </w:r>
      <w:r w:rsidR="00E77A02" w:rsidRPr="00AB6D5F">
        <w:rPr>
          <w:rFonts w:ascii="Times New Roman" w:hAnsi="Times New Roman"/>
          <w:sz w:val="28"/>
          <w:szCs w:val="28"/>
        </w:rPr>
        <w:t xml:space="preserve"> обучаются в младших классах, </w:t>
      </w:r>
      <w:r w:rsidR="009A77FF">
        <w:rPr>
          <w:rFonts w:ascii="Times New Roman" w:hAnsi="Times New Roman"/>
          <w:sz w:val="28"/>
          <w:szCs w:val="28"/>
        </w:rPr>
        <w:t xml:space="preserve"> </w:t>
      </w:r>
      <w:r w:rsidR="00C62971">
        <w:rPr>
          <w:rFonts w:ascii="Times New Roman" w:hAnsi="Times New Roman"/>
          <w:sz w:val="28"/>
          <w:szCs w:val="28"/>
        </w:rPr>
        <w:t>14</w:t>
      </w:r>
      <w:r w:rsidR="00AE0FC6">
        <w:rPr>
          <w:rFonts w:ascii="Times New Roman" w:hAnsi="Times New Roman"/>
          <w:sz w:val="28"/>
          <w:szCs w:val="28"/>
        </w:rPr>
        <w:t xml:space="preserve">-воспитанников </w:t>
      </w:r>
      <w:r w:rsidR="009A77FF">
        <w:rPr>
          <w:rFonts w:ascii="Times New Roman" w:hAnsi="Times New Roman"/>
          <w:sz w:val="28"/>
          <w:szCs w:val="28"/>
        </w:rPr>
        <w:t xml:space="preserve">обучаются в </w:t>
      </w:r>
      <w:r w:rsidR="00F243A1">
        <w:rPr>
          <w:rFonts w:ascii="Times New Roman" w:hAnsi="Times New Roman"/>
          <w:sz w:val="28"/>
          <w:szCs w:val="28"/>
        </w:rPr>
        <w:t>5 - 9 классе</w:t>
      </w:r>
      <w:r w:rsidR="00AC02F9" w:rsidRPr="00AB6D5F">
        <w:rPr>
          <w:rFonts w:ascii="Times New Roman" w:hAnsi="Times New Roman"/>
          <w:sz w:val="28"/>
          <w:szCs w:val="28"/>
        </w:rPr>
        <w:t xml:space="preserve">, </w:t>
      </w:r>
      <w:r w:rsidR="00AE0FC6">
        <w:rPr>
          <w:rFonts w:ascii="Times New Roman" w:hAnsi="Times New Roman"/>
          <w:sz w:val="28"/>
          <w:szCs w:val="28"/>
        </w:rPr>
        <w:t>3</w:t>
      </w:r>
      <w:r w:rsidR="000C5DD9" w:rsidRPr="00AB6D5F">
        <w:rPr>
          <w:rFonts w:ascii="Times New Roman" w:hAnsi="Times New Roman"/>
          <w:sz w:val="28"/>
          <w:szCs w:val="28"/>
        </w:rPr>
        <w:t xml:space="preserve"> </w:t>
      </w:r>
      <w:r w:rsidR="00B76314" w:rsidRPr="00AB6D5F">
        <w:rPr>
          <w:rFonts w:ascii="Times New Roman" w:hAnsi="Times New Roman"/>
          <w:sz w:val="28"/>
          <w:szCs w:val="28"/>
        </w:rPr>
        <w:t>воспитанников</w:t>
      </w:r>
      <w:r w:rsidR="000C5DD9" w:rsidRPr="00AB6D5F">
        <w:rPr>
          <w:rFonts w:ascii="Times New Roman" w:hAnsi="Times New Roman"/>
          <w:sz w:val="28"/>
          <w:szCs w:val="28"/>
        </w:rPr>
        <w:t xml:space="preserve"> обучаются Осиннико</w:t>
      </w:r>
      <w:r w:rsidR="00AB6D5F" w:rsidRPr="00AB6D5F">
        <w:rPr>
          <w:rFonts w:ascii="Times New Roman" w:hAnsi="Times New Roman"/>
          <w:sz w:val="28"/>
          <w:szCs w:val="28"/>
        </w:rPr>
        <w:t>вском пол</w:t>
      </w:r>
      <w:r>
        <w:rPr>
          <w:rFonts w:ascii="Times New Roman" w:hAnsi="Times New Roman"/>
          <w:sz w:val="28"/>
          <w:szCs w:val="28"/>
        </w:rPr>
        <w:t>итехническом</w:t>
      </w:r>
      <w:r w:rsidR="00AE0FC6">
        <w:rPr>
          <w:rFonts w:ascii="Times New Roman" w:hAnsi="Times New Roman"/>
          <w:sz w:val="28"/>
          <w:szCs w:val="28"/>
        </w:rPr>
        <w:t xml:space="preserve"> техникуме</w:t>
      </w:r>
      <w:r w:rsidR="00AB6D5F" w:rsidRPr="00AB6D5F">
        <w:rPr>
          <w:rFonts w:ascii="Times New Roman" w:hAnsi="Times New Roman"/>
          <w:sz w:val="28"/>
          <w:szCs w:val="28"/>
        </w:rPr>
        <w:t>.</w:t>
      </w:r>
      <w:r w:rsidR="000C5DD9" w:rsidRPr="00AB6D5F">
        <w:rPr>
          <w:rFonts w:ascii="Times New Roman" w:hAnsi="Times New Roman"/>
          <w:sz w:val="28"/>
          <w:szCs w:val="28"/>
        </w:rPr>
        <w:t xml:space="preserve"> </w:t>
      </w:r>
    </w:p>
    <w:p w:rsidR="008C3F91" w:rsidRPr="00AB6D5F" w:rsidRDefault="00E77A02" w:rsidP="00AB6D5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B6D5F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E77A02" w:rsidRPr="00E77A02" w:rsidRDefault="00E77A02" w:rsidP="00E77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77A02">
        <w:rPr>
          <w:rFonts w:ascii="Times New Roman" w:hAnsi="Times New Roman"/>
          <w:b/>
          <w:sz w:val="28"/>
          <w:szCs w:val="28"/>
        </w:rPr>
        <w:t>Состав воспитанников по семьям</w:t>
      </w:r>
    </w:p>
    <w:p w:rsidR="00E77A02" w:rsidRPr="00E77A02" w:rsidRDefault="00E77A02" w:rsidP="00E77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667"/>
        <w:gridCol w:w="2037"/>
        <w:gridCol w:w="1661"/>
        <w:gridCol w:w="1562"/>
        <w:gridCol w:w="1402"/>
        <w:gridCol w:w="1242"/>
      </w:tblGrid>
      <w:tr w:rsidR="00BF74CA" w:rsidRPr="00E77A02" w:rsidTr="00BF74CA">
        <w:tc>
          <w:tcPr>
            <w:tcW w:w="1731" w:type="dxa"/>
            <w:tcBorders>
              <w:bottom w:val="single" w:sz="12" w:space="0" w:color="8EAADB"/>
            </w:tcBorders>
            <w:shd w:val="clear" w:color="auto" w:fill="auto"/>
          </w:tcPr>
          <w:p w:rsidR="00BF74CA" w:rsidRPr="00BC54EE" w:rsidRDefault="00BF74CA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 w:rsidRPr="00BC54EE"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Семья</w:t>
            </w:r>
          </w:p>
        </w:tc>
        <w:tc>
          <w:tcPr>
            <w:tcW w:w="2037" w:type="dxa"/>
            <w:tcBorders>
              <w:bottom w:val="single" w:sz="12" w:space="0" w:color="8EAADB"/>
            </w:tcBorders>
            <w:shd w:val="clear" w:color="auto" w:fill="auto"/>
          </w:tcPr>
          <w:p w:rsidR="00BF74CA" w:rsidRPr="00BC54EE" w:rsidRDefault="00BF74CA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 w:rsidRPr="00BC54EE"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Дошкольники</w:t>
            </w:r>
          </w:p>
        </w:tc>
        <w:tc>
          <w:tcPr>
            <w:tcW w:w="1713" w:type="dxa"/>
            <w:tcBorders>
              <w:bottom w:val="single" w:sz="12" w:space="0" w:color="8EAADB"/>
            </w:tcBorders>
            <w:shd w:val="clear" w:color="auto" w:fill="auto"/>
          </w:tcPr>
          <w:p w:rsidR="00BF74CA" w:rsidRPr="00BC54EE" w:rsidRDefault="00BF74CA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 w:rsidRPr="00BC54EE"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1-4 классы</w:t>
            </w:r>
          </w:p>
        </w:tc>
        <w:tc>
          <w:tcPr>
            <w:tcW w:w="1604" w:type="dxa"/>
            <w:tcBorders>
              <w:bottom w:val="single" w:sz="12" w:space="0" w:color="8EAADB"/>
            </w:tcBorders>
            <w:shd w:val="clear" w:color="auto" w:fill="auto"/>
          </w:tcPr>
          <w:p w:rsidR="00BF74CA" w:rsidRPr="00BC54EE" w:rsidRDefault="00BF74CA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 w:rsidRPr="00BC54EE"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5-9 классы</w:t>
            </w:r>
          </w:p>
        </w:tc>
        <w:tc>
          <w:tcPr>
            <w:tcW w:w="986" w:type="dxa"/>
            <w:tcBorders>
              <w:bottom w:val="single" w:sz="12" w:space="0" w:color="8EAADB"/>
            </w:tcBorders>
          </w:tcPr>
          <w:p w:rsidR="00BF74CA" w:rsidRPr="00BC54EE" w:rsidRDefault="00BF74CA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студенты</w:t>
            </w:r>
          </w:p>
        </w:tc>
        <w:tc>
          <w:tcPr>
            <w:tcW w:w="1274" w:type="dxa"/>
            <w:tcBorders>
              <w:bottom w:val="single" w:sz="12" w:space="0" w:color="8EAADB"/>
            </w:tcBorders>
            <w:shd w:val="clear" w:color="auto" w:fill="auto"/>
          </w:tcPr>
          <w:p w:rsidR="00BF74CA" w:rsidRPr="00BC54EE" w:rsidRDefault="00BF74CA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 w:rsidRPr="00BC54EE"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 xml:space="preserve">Всего </w:t>
            </w:r>
          </w:p>
        </w:tc>
      </w:tr>
      <w:tr w:rsidR="00BF74CA" w:rsidRPr="00E77A02" w:rsidTr="00BF74CA">
        <w:tc>
          <w:tcPr>
            <w:tcW w:w="1731" w:type="dxa"/>
            <w:shd w:val="clear" w:color="auto" w:fill="D9E2F3"/>
          </w:tcPr>
          <w:p w:rsidR="00BF74CA" w:rsidRPr="00BC54EE" w:rsidRDefault="005175B2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№ 1</w:t>
            </w:r>
          </w:p>
        </w:tc>
        <w:tc>
          <w:tcPr>
            <w:tcW w:w="2037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1</w:t>
            </w:r>
          </w:p>
        </w:tc>
        <w:tc>
          <w:tcPr>
            <w:tcW w:w="1713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5</w:t>
            </w:r>
          </w:p>
        </w:tc>
        <w:tc>
          <w:tcPr>
            <w:tcW w:w="1604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1</w:t>
            </w:r>
          </w:p>
        </w:tc>
        <w:tc>
          <w:tcPr>
            <w:tcW w:w="986" w:type="dxa"/>
            <w:shd w:val="clear" w:color="auto" w:fill="D9E2F3"/>
          </w:tcPr>
          <w:p w:rsidR="00BF74CA" w:rsidRDefault="005175B2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1</w:t>
            </w:r>
          </w:p>
        </w:tc>
        <w:tc>
          <w:tcPr>
            <w:tcW w:w="1274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8</w:t>
            </w:r>
          </w:p>
        </w:tc>
      </w:tr>
      <w:tr w:rsidR="00BF74CA" w:rsidRPr="00E77A02" w:rsidTr="00BF74CA">
        <w:tc>
          <w:tcPr>
            <w:tcW w:w="1731" w:type="dxa"/>
            <w:shd w:val="clear" w:color="auto" w:fill="auto"/>
          </w:tcPr>
          <w:p w:rsidR="00BF74CA" w:rsidRPr="00BC54EE" w:rsidRDefault="005175B2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№ 2</w:t>
            </w:r>
          </w:p>
        </w:tc>
        <w:tc>
          <w:tcPr>
            <w:tcW w:w="2037" w:type="dxa"/>
            <w:shd w:val="clear" w:color="auto" w:fill="auto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3</w:t>
            </w:r>
          </w:p>
        </w:tc>
        <w:tc>
          <w:tcPr>
            <w:tcW w:w="1604" w:type="dxa"/>
            <w:shd w:val="clear" w:color="auto" w:fill="auto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BF74CA" w:rsidRDefault="00C50C4D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9</w:t>
            </w:r>
          </w:p>
        </w:tc>
      </w:tr>
      <w:tr w:rsidR="00BF74CA" w:rsidRPr="00E77A02" w:rsidTr="00BF74CA">
        <w:tc>
          <w:tcPr>
            <w:tcW w:w="1731" w:type="dxa"/>
            <w:shd w:val="clear" w:color="auto" w:fill="D9E2F3"/>
          </w:tcPr>
          <w:p w:rsidR="00BF74CA" w:rsidRPr="00BC54EE" w:rsidRDefault="005175B2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№ 3</w:t>
            </w:r>
          </w:p>
        </w:tc>
        <w:tc>
          <w:tcPr>
            <w:tcW w:w="2037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4</w:t>
            </w:r>
          </w:p>
        </w:tc>
        <w:tc>
          <w:tcPr>
            <w:tcW w:w="1713" w:type="dxa"/>
            <w:shd w:val="clear" w:color="auto" w:fill="D9E2F3"/>
          </w:tcPr>
          <w:p w:rsidR="00BF74CA" w:rsidRPr="00BC54EE" w:rsidRDefault="00F243A1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2</w:t>
            </w:r>
          </w:p>
        </w:tc>
        <w:tc>
          <w:tcPr>
            <w:tcW w:w="1604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4</w:t>
            </w:r>
          </w:p>
        </w:tc>
        <w:tc>
          <w:tcPr>
            <w:tcW w:w="986" w:type="dxa"/>
            <w:shd w:val="clear" w:color="auto" w:fill="D9E2F3"/>
          </w:tcPr>
          <w:p w:rsidR="00BF74CA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1</w:t>
            </w:r>
          </w:p>
        </w:tc>
        <w:tc>
          <w:tcPr>
            <w:tcW w:w="1274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11</w:t>
            </w:r>
          </w:p>
        </w:tc>
      </w:tr>
      <w:tr w:rsidR="00BF74CA" w:rsidRPr="00E77A02" w:rsidTr="00BF74CA">
        <w:tc>
          <w:tcPr>
            <w:tcW w:w="1731" w:type="dxa"/>
            <w:shd w:val="clear" w:color="auto" w:fill="auto"/>
          </w:tcPr>
          <w:p w:rsidR="00BF74CA" w:rsidRPr="00BC54EE" w:rsidRDefault="005175B2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№ 4</w:t>
            </w:r>
          </w:p>
        </w:tc>
        <w:tc>
          <w:tcPr>
            <w:tcW w:w="2037" w:type="dxa"/>
            <w:shd w:val="clear" w:color="auto" w:fill="auto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BF74CA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9</w:t>
            </w:r>
          </w:p>
        </w:tc>
      </w:tr>
      <w:tr w:rsidR="00BF74CA" w:rsidRPr="00E77A02" w:rsidTr="00BF74CA">
        <w:tc>
          <w:tcPr>
            <w:tcW w:w="1731" w:type="dxa"/>
            <w:shd w:val="clear" w:color="auto" w:fill="D9E2F3"/>
          </w:tcPr>
          <w:p w:rsidR="00BF74CA" w:rsidRPr="00BC54EE" w:rsidRDefault="005175B2" w:rsidP="00BC5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8"/>
                <w:szCs w:val="28"/>
              </w:rPr>
              <w:t>№ 5</w:t>
            </w:r>
          </w:p>
        </w:tc>
        <w:tc>
          <w:tcPr>
            <w:tcW w:w="2037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0</w:t>
            </w:r>
          </w:p>
        </w:tc>
        <w:tc>
          <w:tcPr>
            <w:tcW w:w="1713" w:type="dxa"/>
            <w:shd w:val="clear" w:color="auto" w:fill="D9E2F3"/>
          </w:tcPr>
          <w:p w:rsidR="00BF74CA" w:rsidRPr="00BC54EE" w:rsidRDefault="00F243A1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3</w:t>
            </w:r>
          </w:p>
        </w:tc>
        <w:tc>
          <w:tcPr>
            <w:tcW w:w="1604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2</w:t>
            </w:r>
          </w:p>
        </w:tc>
        <w:tc>
          <w:tcPr>
            <w:tcW w:w="986" w:type="dxa"/>
            <w:shd w:val="clear" w:color="auto" w:fill="D9E2F3"/>
          </w:tcPr>
          <w:p w:rsidR="00BF74CA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0</w:t>
            </w:r>
          </w:p>
        </w:tc>
        <w:tc>
          <w:tcPr>
            <w:tcW w:w="1274" w:type="dxa"/>
            <w:shd w:val="clear" w:color="auto" w:fill="D9E2F3"/>
          </w:tcPr>
          <w:p w:rsidR="00BF74CA" w:rsidRPr="00BC54EE" w:rsidRDefault="00AE0FC6" w:rsidP="00BC54EE">
            <w:pPr>
              <w:spacing w:after="0" w:line="240" w:lineRule="auto"/>
              <w:jc w:val="center"/>
              <w:rPr>
                <w:rFonts w:ascii="Times New Roman" w:hAnsi="Times New Roman"/>
                <w:color w:val="2F5496"/>
                <w:sz w:val="28"/>
                <w:szCs w:val="28"/>
              </w:rPr>
            </w:pPr>
            <w:r>
              <w:rPr>
                <w:rFonts w:ascii="Times New Roman" w:hAnsi="Times New Roman"/>
                <w:color w:val="2F5496"/>
                <w:sz w:val="28"/>
                <w:szCs w:val="28"/>
              </w:rPr>
              <w:t>5</w:t>
            </w:r>
          </w:p>
        </w:tc>
      </w:tr>
    </w:tbl>
    <w:p w:rsidR="006714D0" w:rsidRDefault="006714D0" w:rsidP="00734A3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86B9C" w:rsidRDefault="009C1F7C" w:rsidP="00386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E0FC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Кадровый состав</w:t>
      </w:r>
    </w:p>
    <w:p w:rsidR="009C1F7C" w:rsidRDefault="009C1F7C" w:rsidP="00386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7C" w:rsidRDefault="009C1F7C" w:rsidP="009C1F7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F1E">
        <w:rPr>
          <w:rFonts w:ascii="Times New Roman" w:eastAsia="Times New Roman" w:hAnsi="Times New Roman"/>
          <w:sz w:val="28"/>
          <w:szCs w:val="28"/>
          <w:lang w:eastAsia="ru-RU"/>
        </w:rPr>
        <w:t>Порядок комплектования персонала учреждения регламентируется Уставом, штатным расписанием. Сотрудники выполняют функции, соответствующие своим должностным обязанностям.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квалификационных характеристик по должности и полученной специальности, подтверждённую документами об образовании.</w:t>
      </w:r>
    </w:p>
    <w:p w:rsidR="0040208A" w:rsidRDefault="0040208A" w:rsidP="009C1F7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1304"/>
        <w:gridCol w:w="1247"/>
        <w:gridCol w:w="851"/>
        <w:gridCol w:w="850"/>
        <w:gridCol w:w="1118"/>
      </w:tblGrid>
      <w:tr w:rsidR="00D06B80" w:rsidRPr="008347DB" w:rsidTr="00E055BC">
        <w:trPr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D06B80" w:rsidRPr="008347DB" w:rsidRDefault="00D06B80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D06B80" w:rsidRPr="008347DB" w:rsidRDefault="00D06B80" w:rsidP="0040208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06B80" w:rsidRPr="008347DB" w:rsidRDefault="00D06B80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:rsidR="00D06B80" w:rsidRPr="008347DB" w:rsidRDefault="00D06B80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</w:tr>
      <w:tr w:rsidR="0082089F" w:rsidRPr="008347DB" w:rsidTr="00E055BC">
        <w:trPr>
          <w:cantSplit/>
          <w:trHeight w:val="2581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2089F" w:rsidRPr="008347DB" w:rsidRDefault="0082089F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2089F" w:rsidRPr="008347DB" w:rsidRDefault="0082089F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extDirection w:val="btLr"/>
            <w:vAlign w:val="center"/>
          </w:tcPr>
          <w:p w:rsidR="0082089F" w:rsidRPr="008347DB" w:rsidRDefault="0082089F" w:rsidP="0040208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247" w:type="dxa"/>
            <w:shd w:val="clear" w:color="auto" w:fill="auto"/>
            <w:textDirection w:val="btLr"/>
            <w:vAlign w:val="center"/>
          </w:tcPr>
          <w:p w:rsidR="0082089F" w:rsidRPr="008347DB" w:rsidRDefault="0082089F" w:rsidP="0040208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2089F" w:rsidRPr="008347DB" w:rsidRDefault="0082089F" w:rsidP="0040208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2089F" w:rsidRPr="008347DB" w:rsidRDefault="0082089F" w:rsidP="0040208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118" w:type="dxa"/>
            <w:shd w:val="clear" w:color="auto" w:fill="auto"/>
            <w:textDirection w:val="btLr"/>
            <w:vAlign w:val="center"/>
          </w:tcPr>
          <w:p w:rsidR="0082089F" w:rsidRPr="008347DB" w:rsidRDefault="0082089F" w:rsidP="0040208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Не имеют категории</w:t>
            </w:r>
          </w:p>
        </w:tc>
      </w:tr>
      <w:tr w:rsidR="0082089F" w:rsidRPr="008347DB" w:rsidTr="00E055BC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2089F" w:rsidRPr="008347DB" w:rsidRDefault="0082089F" w:rsidP="0040208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Педагогический состав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089F" w:rsidRPr="008347DB" w:rsidRDefault="0077475C" w:rsidP="00AA646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2</w:t>
            </w:r>
            <w:r w:rsidR="00C62971" w:rsidRPr="008347D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2089F" w:rsidRPr="008347DB" w:rsidRDefault="00C62971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089F" w:rsidRPr="008347DB" w:rsidRDefault="00C62971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89F" w:rsidRPr="008347DB" w:rsidRDefault="00827F90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1</w:t>
            </w:r>
            <w:r w:rsidR="00C62971" w:rsidRPr="008347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089F" w:rsidRPr="008347DB" w:rsidRDefault="00C62971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7</w:t>
            </w:r>
            <w:r w:rsidR="00157A14" w:rsidRPr="008347D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82089F" w:rsidRPr="008347DB" w:rsidRDefault="00C62971" w:rsidP="004020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0208A" w:rsidRPr="008347DB" w:rsidRDefault="0040208A" w:rsidP="009C1F7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08E" w:rsidRDefault="00095DD8" w:rsidP="00095DD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5DD8">
        <w:rPr>
          <w:rFonts w:ascii="Times New Roman" w:hAnsi="Times New Roman"/>
          <w:sz w:val="28"/>
          <w:szCs w:val="28"/>
        </w:rPr>
        <w:t xml:space="preserve">Работа педагога в детском доме - это не индивидуальная работа каждого самого по себе, это групповая профессиональная деятельность, которая поддерживается общими идеями, созданием и развитием общего понимания целей и задач нашей работы. Педагогический коллектив в своей работе исходит из того, что основное условие его успешной работы - забота о ребенке и понимание его поведения и потребностей, и в то же самое время принятие ребенка таким, какой он есть и любовь к нему. Свою миссию педагогический коллектив видит в воспитании физически, нравственно здоровой личности, способной адаптироваться в современном обществе. Основными задачами методической работы является повышение профессиональной компетентности педагогов, раскрытие профессионального потенциала педагогов и выявление ресурсов по повышению качества воспитательной работы в условиях детского дома. </w:t>
      </w:r>
    </w:p>
    <w:p w:rsidR="00E6108E" w:rsidRDefault="00E6108E" w:rsidP="00095DD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новых условиях развития образования остро встают задачи развития высоконравственной, социально зрелой, творчески активной личности педагога. От его профессионализма, компетентности зависит успешность детей в жизни. Конкурсы профессионального мастерства, выступления на семинарах, конференциях, педагогических советах, заседаниях методического объединения, творческие отчеты, защиты программ, </w:t>
      </w:r>
      <w:r w:rsidR="000635B7">
        <w:rPr>
          <w:rFonts w:ascii="Times New Roman" w:hAnsi="Times New Roman"/>
          <w:sz w:val="28"/>
          <w:szCs w:val="28"/>
        </w:rPr>
        <w:t xml:space="preserve">участие в комиссиях, слетах, мероприятиях различного уровня рождают уверенность в собственных силах и ведут вперед. Участие в конкурсах </w:t>
      </w:r>
      <w:r w:rsidR="00827F90">
        <w:rPr>
          <w:rFonts w:ascii="Times New Roman" w:hAnsi="Times New Roman"/>
          <w:sz w:val="28"/>
          <w:szCs w:val="28"/>
        </w:rPr>
        <w:t>способствует профессиональному и личностному росту педагогов.</w:t>
      </w:r>
      <w:r w:rsidR="000635B7">
        <w:rPr>
          <w:rFonts w:ascii="Times New Roman" w:hAnsi="Times New Roman"/>
          <w:sz w:val="28"/>
          <w:szCs w:val="28"/>
        </w:rPr>
        <w:t xml:space="preserve"> </w:t>
      </w:r>
      <w:r w:rsidR="00827F90">
        <w:rPr>
          <w:rFonts w:ascii="Times New Roman" w:hAnsi="Times New Roman"/>
          <w:sz w:val="28"/>
          <w:szCs w:val="28"/>
        </w:rPr>
        <w:t>Так, в</w:t>
      </w:r>
      <w:r w:rsidR="007018DE">
        <w:rPr>
          <w:rFonts w:ascii="Times New Roman" w:hAnsi="Times New Roman"/>
          <w:sz w:val="28"/>
          <w:szCs w:val="28"/>
        </w:rPr>
        <w:t xml:space="preserve"> 201</w:t>
      </w:r>
      <w:r w:rsidR="00C62971">
        <w:rPr>
          <w:rFonts w:ascii="Times New Roman" w:hAnsi="Times New Roman"/>
          <w:sz w:val="28"/>
          <w:szCs w:val="28"/>
        </w:rPr>
        <w:t>9-2020</w:t>
      </w:r>
      <w:r w:rsidR="00A76B5A">
        <w:rPr>
          <w:rFonts w:ascii="Times New Roman" w:hAnsi="Times New Roman"/>
          <w:sz w:val="28"/>
          <w:szCs w:val="28"/>
        </w:rPr>
        <w:t xml:space="preserve"> учебном году в конкурсе </w:t>
      </w:r>
      <w:r w:rsidR="007018DE">
        <w:rPr>
          <w:rFonts w:ascii="Times New Roman" w:hAnsi="Times New Roman"/>
          <w:sz w:val="28"/>
          <w:szCs w:val="28"/>
        </w:rPr>
        <w:t>твор</w:t>
      </w:r>
      <w:r w:rsidR="00CC7942">
        <w:rPr>
          <w:rFonts w:ascii="Times New Roman" w:hAnsi="Times New Roman"/>
          <w:sz w:val="28"/>
          <w:szCs w:val="28"/>
        </w:rPr>
        <w:t xml:space="preserve">ческих педагогических работ </w:t>
      </w:r>
      <w:r w:rsidR="00827F90">
        <w:rPr>
          <w:rFonts w:ascii="Times New Roman" w:hAnsi="Times New Roman"/>
          <w:sz w:val="28"/>
          <w:szCs w:val="28"/>
        </w:rPr>
        <w:t xml:space="preserve">приняли </w:t>
      </w:r>
      <w:r w:rsidR="00FD4E5A">
        <w:rPr>
          <w:rFonts w:ascii="Times New Roman" w:hAnsi="Times New Roman"/>
          <w:sz w:val="28"/>
          <w:szCs w:val="28"/>
        </w:rPr>
        <w:t>участие 100</w:t>
      </w:r>
      <w:r w:rsidR="00827F90">
        <w:rPr>
          <w:rFonts w:ascii="Times New Roman" w:hAnsi="Times New Roman"/>
          <w:sz w:val="28"/>
          <w:szCs w:val="28"/>
        </w:rPr>
        <w:t>% педагогов</w:t>
      </w:r>
      <w:r w:rsidR="007018DE">
        <w:rPr>
          <w:rFonts w:ascii="Times New Roman" w:hAnsi="Times New Roman"/>
          <w:sz w:val="28"/>
          <w:szCs w:val="28"/>
        </w:rPr>
        <w:t>.</w:t>
      </w:r>
      <w:r w:rsidR="00827F90">
        <w:rPr>
          <w:rFonts w:ascii="Times New Roman" w:hAnsi="Times New Roman"/>
          <w:sz w:val="28"/>
          <w:szCs w:val="28"/>
        </w:rPr>
        <w:t xml:space="preserve"> </w:t>
      </w:r>
    </w:p>
    <w:p w:rsidR="0036427D" w:rsidRPr="009A77FF" w:rsidRDefault="00087C75" w:rsidP="00095DD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7FF">
        <w:rPr>
          <w:rFonts w:ascii="Times New Roman" w:hAnsi="Times New Roman"/>
          <w:sz w:val="28"/>
          <w:szCs w:val="28"/>
        </w:rPr>
        <w:t>Позитивным моментом методической работы в детском доме в целом является рост профессионального мастерства педагогов. Прежде всего</w:t>
      </w:r>
      <w:r w:rsidR="004811D3" w:rsidRPr="009A77FF">
        <w:rPr>
          <w:rFonts w:ascii="Times New Roman" w:hAnsi="Times New Roman"/>
          <w:sz w:val="28"/>
          <w:szCs w:val="28"/>
        </w:rPr>
        <w:t>,</w:t>
      </w:r>
      <w:r w:rsidRPr="009A77FF">
        <w:rPr>
          <w:rFonts w:ascii="Times New Roman" w:hAnsi="Times New Roman"/>
          <w:sz w:val="28"/>
          <w:szCs w:val="28"/>
        </w:rPr>
        <w:t xml:space="preserve"> это подтверждается аттестацией педагогических кадров. </w:t>
      </w:r>
      <w:r w:rsidR="00DA118F" w:rsidRPr="009A77FF">
        <w:rPr>
          <w:rFonts w:ascii="Times New Roman" w:hAnsi="Times New Roman"/>
          <w:sz w:val="28"/>
          <w:szCs w:val="28"/>
        </w:rPr>
        <w:t>В 201</w:t>
      </w:r>
      <w:r w:rsidR="00C62971">
        <w:rPr>
          <w:rFonts w:ascii="Times New Roman" w:hAnsi="Times New Roman"/>
          <w:sz w:val="28"/>
          <w:szCs w:val="28"/>
        </w:rPr>
        <w:t>9-2020</w:t>
      </w:r>
      <w:r w:rsidR="00DA118F" w:rsidRPr="009A77FF">
        <w:rPr>
          <w:rFonts w:ascii="Times New Roman" w:hAnsi="Times New Roman"/>
          <w:sz w:val="28"/>
          <w:szCs w:val="28"/>
        </w:rPr>
        <w:t xml:space="preserve"> учебном году успешно прошли аттестацию</w:t>
      </w:r>
      <w:r w:rsidR="001A59B6">
        <w:rPr>
          <w:rFonts w:ascii="Times New Roman" w:hAnsi="Times New Roman"/>
          <w:sz w:val="28"/>
          <w:szCs w:val="28"/>
        </w:rPr>
        <w:t xml:space="preserve"> 4</w:t>
      </w:r>
      <w:r w:rsidR="004811D3" w:rsidRPr="009A77FF">
        <w:rPr>
          <w:rFonts w:ascii="Times New Roman" w:hAnsi="Times New Roman"/>
          <w:sz w:val="28"/>
          <w:szCs w:val="28"/>
        </w:rPr>
        <w:t xml:space="preserve"> человек:</w:t>
      </w:r>
      <w:r w:rsidR="00DA118F" w:rsidRPr="009A77FF">
        <w:rPr>
          <w:rFonts w:ascii="Times New Roman" w:hAnsi="Times New Roman"/>
          <w:sz w:val="28"/>
          <w:szCs w:val="28"/>
        </w:rPr>
        <w:t xml:space="preserve"> на 1 квалификационную категорию </w:t>
      </w:r>
      <w:r w:rsidR="001A59B6">
        <w:rPr>
          <w:rFonts w:ascii="Times New Roman" w:hAnsi="Times New Roman"/>
          <w:sz w:val="28"/>
          <w:szCs w:val="28"/>
        </w:rPr>
        <w:t>1</w:t>
      </w:r>
      <w:r w:rsidR="00DA118F" w:rsidRPr="009A77FF">
        <w:rPr>
          <w:rFonts w:ascii="Times New Roman" w:hAnsi="Times New Roman"/>
          <w:sz w:val="28"/>
          <w:szCs w:val="28"/>
        </w:rPr>
        <w:t xml:space="preserve"> педагог</w:t>
      </w:r>
      <w:r w:rsidR="004811D3" w:rsidRPr="009A77FF">
        <w:rPr>
          <w:rFonts w:ascii="Times New Roman" w:hAnsi="Times New Roman"/>
          <w:sz w:val="28"/>
          <w:szCs w:val="28"/>
        </w:rPr>
        <w:t>а</w:t>
      </w:r>
      <w:r w:rsidR="00032F21" w:rsidRPr="009A77FF">
        <w:rPr>
          <w:rFonts w:ascii="Times New Roman" w:hAnsi="Times New Roman"/>
          <w:sz w:val="28"/>
          <w:szCs w:val="28"/>
        </w:rPr>
        <w:t xml:space="preserve">, на высшую категорию - </w:t>
      </w:r>
      <w:r w:rsidR="001A59B6">
        <w:rPr>
          <w:rFonts w:ascii="Times New Roman" w:hAnsi="Times New Roman"/>
          <w:sz w:val="28"/>
          <w:szCs w:val="28"/>
        </w:rPr>
        <w:t>3</w:t>
      </w:r>
      <w:r w:rsidR="00DA118F" w:rsidRPr="009A77FF">
        <w:rPr>
          <w:rFonts w:ascii="Times New Roman" w:hAnsi="Times New Roman"/>
          <w:sz w:val="28"/>
          <w:szCs w:val="28"/>
        </w:rPr>
        <w:t>.</w:t>
      </w:r>
    </w:p>
    <w:p w:rsidR="00DA118F" w:rsidRPr="00C25EE8" w:rsidRDefault="004811D3" w:rsidP="00095DD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EE8">
        <w:rPr>
          <w:rFonts w:ascii="Times New Roman" w:hAnsi="Times New Roman"/>
          <w:sz w:val="28"/>
          <w:szCs w:val="28"/>
        </w:rPr>
        <w:t>Педагоги образовательной организации постоянно повышают свое мастерство через курсовую подготовку:</w:t>
      </w:r>
      <w:r w:rsidR="00DA118F" w:rsidRPr="00C25EE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201"/>
        <w:gridCol w:w="3702"/>
        <w:gridCol w:w="2338"/>
        <w:gridCol w:w="1713"/>
      </w:tblGrid>
      <w:tr w:rsidR="00C25EE8" w:rsidRPr="00C25EE8" w:rsidTr="00246726">
        <w:tc>
          <w:tcPr>
            <w:tcW w:w="561" w:type="dxa"/>
            <w:shd w:val="clear" w:color="auto" w:fill="auto"/>
            <w:vAlign w:val="center"/>
          </w:tcPr>
          <w:p w:rsidR="00983DAC" w:rsidRPr="008347DB" w:rsidRDefault="00983DAC" w:rsidP="00CC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7DB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83DAC" w:rsidRPr="008347DB" w:rsidRDefault="00983DAC" w:rsidP="00CC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7D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83DAC" w:rsidRPr="008347DB" w:rsidRDefault="00983DAC" w:rsidP="00CC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7DB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3DAC" w:rsidRPr="008347DB" w:rsidRDefault="00983DAC" w:rsidP="00CC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7DB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83DAC" w:rsidRPr="008347DB" w:rsidRDefault="00983DAC" w:rsidP="00CC794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7DB">
              <w:rPr>
                <w:rFonts w:ascii="Times New Roman" w:hAnsi="Times New Roman"/>
                <w:b/>
                <w:sz w:val="28"/>
                <w:szCs w:val="28"/>
              </w:rPr>
              <w:t>Количество педагогов</w:t>
            </w:r>
          </w:p>
        </w:tc>
      </w:tr>
      <w:tr w:rsidR="00C25EE8" w:rsidRPr="00C25EE8" w:rsidTr="00246726">
        <w:tc>
          <w:tcPr>
            <w:tcW w:w="561" w:type="dxa"/>
            <w:shd w:val="clear" w:color="auto" w:fill="auto"/>
            <w:vAlign w:val="center"/>
          </w:tcPr>
          <w:p w:rsidR="0077475C" w:rsidRPr="008347DB" w:rsidRDefault="00246726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1</w:t>
            </w:r>
            <w:r w:rsidR="00787FD1" w:rsidRPr="008347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475C" w:rsidRPr="008347DB" w:rsidRDefault="00C62971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2019</w:t>
            </w:r>
            <w:r w:rsidR="0077475C" w:rsidRPr="008347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7475C" w:rsidRPr="008347DB" w:rsidRDefault="00C62971" w:rsidP="00C6297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 xml:space="preserve">«Организация сопровождения профессионального </w:t>
            </w:r>
            <w:r w:rsidRPr="008347DB">
              <w:rPr>
                <w:rFonts w:ascii="Times New Roman" w:hAnsi="Times New Roman"/>
                <w:sz w:val="28"/>
                <w:szCs w:val="28"/>
              </w:rPr>
              <w:lastRenderedPageBreak/>
              <w:t>самоопределения воспитанников  и обучающихся» 144ч, 08.11.2019г.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475C" w:rsidRPr="008347DB" w:rsidRDefault="00C62971" w:rsidP="00CA525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lastRenderedPageBreak/>
              <w:t>ГБУ ДПО КРИРПО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7475C" w:rsidRPr="008347DB" w:rsidRDefault="00C62971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25EE8" w:rsidRPr="008347DB" w:rsidTr="00246726">
        <w:tc>
          <w:tcPr>
            <w:tcW w:w="561" w:type="dxa"/>
            <w:shd w:val="clear" w:color="auto" w:fill="auto"/>
            <w:vAlign w:val="center"/>
          </w:tcPr>
          <w:p w:rsidR="00C25EE8" w:rsidRPr="008347DB" w:rsidRDefault="00C25EE8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C25EE8" w:rsidRPr="008347DB" w:rsidRDefault="00C62971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2019</w:t>
            </w:r>
            <w:r w:rsidR="00C25EE8" w:rsidRPr="008347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C25EE8" w:rsidRPr="008347DB" w:rsidRDefault="007C4B19" w:rsidP="00C6297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«Наставничество в организациях для детей-сирот и детей, оставшихся без попечения родителей» в объеме 16 часов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25EE8" w:rsidRPr="008347DB" w:rsidRDefault="007C4B19" w:rsidP="00CA525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ГБУ ДПО КРИРПО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C25EE8" w:rsidRPr="008347DB" w:rsidRDefault="00C25EE8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B19" w:rsidRPr="008347DB" w:rsidTr="00246726">
        <w:tc>
          <w:tcPr>
            <w:tcW w:w="561" w:type="dxa"/>
            <w:shd w:val="clear" w:color="auto" w:fill="auto"/>
            <w:vAlign w:val="center"/>
          </w:tcPr>
          <w:p w:rsidR="007C4B19" w:rsidRPr="008347DB" w:rsidRDefault="005278A7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C4B19" w:rsidRPr="008347DB" w:rsidRDefault="007C4B19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C4B19" w:rsidRPr="008347DB" w:rsidRDefault="007C4B19" w:rsidP="00C6297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 xml:space="preserve">«Инструктор детских фитнесс программ»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4B19" w:rsidRPr="008347DB" w:rsidRDefault="007C4B19" w:rsidP="00CA525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sz w:val="28"/>
                <w:szCs w:val="28"/>
              </w:rPr>
              <w:t xml:space="preserve"> </w:t>
            </w:r>
            <w:r w:rsidRPr="008347DB">
              <w:rPr>
                <w:rFonts w:ascii="Times New Roman" w:hAnsi="Times New Roman"/>
                <w:sz w:val="28"/>
                <w:szCs w:val="28"/>
              </w:rPr>
              <w:t>ГПОУ «Киселёвский педагогический колледж»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C4B19" w:rsidRPr="008347DB" w:rsidRDefault="007C4B19" w:rsidP="00CC79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D543B" w:rsidRPr="00C25EE8" w:rsidRDefault="00DA118F" w:rsidP="00DA118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25EE8">
        <w:rPr>
          <w:rFonts w:ascii="Times New Roman" w:hAnsi="Times New Roman"/>
          <w:sz w:val="28"/>
          <w:szCs w:val="28"/>
        </w:rPr>
        <w:t xml:space="preserve"> </w:t>
      </w:r>
      <w:r w:rsidR="00095DD8" w:rsidRPr="00C25EE8">
        <w:rPr>
          <w:rFonts w:ascii="Times New Roman" w:hAnsi="Times New Roman"/>
          <w:sz w:val="28"/>
          <w:szCs w:val="28"/>
        </w:rPr>
        <w:t xml:space="preserve"> </w:t>
      </w:r>
    </w:p>
    <w:p w:rsidR="0094233C" w:rsidRPr="00EE66FF" w:rsidRDefault="004A5223" w:rsidP="004A522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FF">
        <w:rPr>
          <w:rFonts w:ascii="Times New Roman" w:hAnsi="Times New Roman"/>
          <w:sz w:val="28"/>
          <w:szCs w:val="28"/>
        </w:rPr>
        <w:t xml:space="preserve"> В течение учебного года педагоги детского дома активно участвовали в конференциях и семинарах различного уровня: </w:t>
      </w:r>
    </w:p>
    <w:p w:rsidR="00EE66FF" w:rsidRPr="00EE66FF" w:rsidRDefault="00EE66FF" w:rsidP="00EE66FF">
      <w:pPr>
        <w:pStyle w:val="ad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E66FF">
        <w:rPr>
          <w:rFonts w:ascii="Times New Roman" w:hAnsi="Times New Roman"/>
          <w:sz w:val="28"/>
          <w:szCs w:val="28"/>
        </w:rPr>
        <w:t xml:space="preserve">Областная августовская конференция </w:t>
      </w:r>
      <w:r w:rsidRPr="00EE66FF">
        <w:rPr>
          <w:rFonts w:ascii="Times New Roman" w:hAnsi="Times New Roman"/>
          <w:sz w:val="24"/>
          <w:szCs w:val="24"/>
        </w:rPr>
        <w:t>ГБУ ДПО КРИРПО</w:t>
      </w:r>
      <w:r w:rsidRPr="00EE66FF">
        <w:rPr>
          <w:rFonts w:ascii="Times New Roman" w:hAnsi="Times New Roman"/>
          <w:sz w:val="28"/>
          <w:szCs w:val="28"/>
        </w:rPr>
        <w:t xml:space="preserve"> «Основные направления развития системы профессионального образования Кузбасса в современных условиях»;</w:t>
      </w:r>
    </w:p>
    <w:p w:rsidR="00EE66FF" w:rsidRDefault="00EE66FF" w:rsidP="00EE66FF">
      <w:pPr>
        <w:pStyle w:val="ad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Городская августовская конференция;</w:t>
      </w:r>
    </w:p>
    <w:p w:rsidR="00F8723E" w:rsidRPr="00643A19" w:rsidRDefault="00475D04" w:rsidP="000A744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A19">
        <w:rPr>
          <w:rFonts w:ascii="Times New Roman" w:hAnsi="Times New Roman"/>
          <w:sz w:val="28"/>
          <w:szCs w:val="28"/>
        </w:rPr>
        <w:t>В 201</w:t>
      </w:r>
      <w:r w:rsidR="005278A7">
        <w:rPr>
          <w:rFonts w:ascii="Times New Roman" w:hAnsi="Times New Roman"/>
          <w:sz w:val="28"/>
          <w:szCs w:val="28"/>
        </w:rPr>
        <w:t>9-2020</w:t>
      </w:r>
      <w:r w:rsidR="000A7441" w:rsidRPr="00643A19">
        <w:rPr>
          <w:rFonts w:ascii="Times New Roman" w:hAnsi="Times New Roman"/>
          <w:sz w:val="28"/>
          <w:szCs w:val="28"/>
        </w:rPr>
        <w:t xml:space="preserve"> учебном году активность участия педагогов в конкурсах, выставках и фестивалях выглядела следующим образом: </w:t>
      </w:r>
    </w:p>
    <w:p w:rsidR="00475D04" w:rsidRPr="00643A19" w:rsidRDefault="00F8723E" w:rsidP="00F8723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A19">
        <w:rPr>
          <w:rFonts w:ascii="Times New Roman" w:hAnsi="Times New Roman"/>
          <w:sz w:val="28"/>
          <w:szCs w:val="28"/>
        </w:rPr>
        <w:t xml:space="preserve">всероссийский </w:t>
      </w:r>
      <w:r w:rsidR="00475D04" w:rsidRPr="00643A19">
        <w:rPr>
          <w:rFonts w:ascii="Times New Roman" w:hAnsi="Times New Roman"/>
          <w:sz w:val="28"/>
          <w:szCs w:val="28"/>
        </w:rPr>
        <w:t xml:space="preserve">– </w:t>
      </w:r>
      <w:r w:rsidR="005278A7">
        <w:rPr>
          <w:rFonts w:ascii="Times New Roman" w:hAnsi="Times New Roman"/>
          <w:sz w:val="28"/>
          <w:szCs w:val="28"/>
        </w:rPr>
        <w:t>97</w:t>
      </w:r>
      <w:r w:rsidR="00B36076">
        <w:rPr>
          <w:rFonts w:ascii="Times New Roman" w:hAnsi="Times New Roman"/>
          <w:sz w:val="28"/>
          <w:szCs w:val="28"/>
        </w:rPr>
        <w:t>%</w:t>
      </w:r>
      <w:r w:rsidR="00475D04" w:rsidRPr="00643A19">
        <w:rPr>
          <w:rFonts w:ascii="Times New Roman" w:hAnsi="Times New Roman"/>
          <w:sz w:val="28"/>
          <w:szCs w:val="28"/>
        </w:rPr>
        <w:t>;</w:t>
      </w:r>
    </w:p>
    <w:p w:rsidR="00F8723E" w:rsidRPr="00643A19" w:rsidRDefault="00475D04" w:rsidP="00F8723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A19">
        <w:rPr>
          <w:rFonts w:ascii="Times New Roman" w:hAnsi="Times New Roman"/>
          <w:sz w:val="28"/>
          <w:szCs w:val="28"/>
        </w:rPr>
        <w:t xml:space="preserve">международный уровень – </w:t>
      </w:r>
      <w:r w:rsidR="005278A7">
        <w:rPr>
          <w:rFonts w:ascii="Times New Roman" w:hAnsi="Times New Roman"/>
          <w:sz w:val="28"/>
          <w:szCs w:val="28"/>
        </w:rPr>
        <w:t>64</w:t>
      </w:r>
      <w:r w:rsidR="00B36076">
        <w:rPr>
          <w:rFonts w:ascii="Times New Roman" w:hAnsi="Times New Roman"/>
          <w:sz w:val="28"/>
          <w:szCs w:val="28"/>
        </w:rPr>
        <w:t>%</w:t>
      </w:r>
      <w:r w:rsidR="00F8723E" w:rsidRPr="00643A19">
        <w:rPr>
          <w:rFonts w:ascii="Times New Roman" w:hAnsi="Times New Roman"/>
          <w:sz w:val="28"/>
          <w:szCs w:val="28"/>
        </w:rPr>
        <w:t>;</w:t>
      </w:r>
    </w:p>
    <w:p w:rsidR="00F8723E" w:rsidRPr="00643A19" w:rsidRDefault="00F8723E" w:rsidP="00F8723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A19">
        <w:rPr>
          <w:rFonts w:ascii="Times New Roman" w:hAnsi="Times New Roman"/>
          <w:sz w:val="28"/>
          <w:szCs w:val="28"/>
        </w:rPr>
        <w:t xml:space="preserve">региональный уровень – </w:t>
      </w:r>
      <w:r w:rsidR="005278A7">
        <w:rPr>
          <w:rFonts w:ascii="Times New Roman" w:hAnsi="Times New Roman"/>
          <w:sz w:val="28"/>
          <w:szCs w:val="28"/>
        </w:rPr>
        <w:t>43</w:t>
      </w:r>
      <w:r w:rsidR="00B36076">
        <w:rPr>
          <w:rFonts w:ascii="Times New Roman" w:hAnsi="Times New Roman"/>
          <w:sz w:val="28"/>
          <w:szCs w:val="28"/>
        </w:rPr>
        <w:t>%</w:t>
      </w:r>
      <w:r w:rsidRPr="00643A19">
        <w:rPr>
          <w:rFonts w:ascii="Times New Roman" w:hAnsi="Times New Roman"/>
          <w:sz w:val="28"/>
          <w:szCs w:val="28"/>
        </w:rPr>
        <w:t>;</w:t>
      </w:r>
    </w:p>
    <w:p w:rsidR="00F8723E" w:rsidRPr="00643A19" w:rsidRDefault="00F8723E" w:rsidP="00F8723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A19">
        <w:rPr>
          <w:rFonts w:ascii="Times New Roman" w:hAnsi="Times New Roman"/>
          <w:sz w:val="28"/>
          <w:szCs w:val="28"/>
        </w:rPr>
        <w:t xml:space="preserve">городской уровень – </w:t>
      </w:r>
      <w:r w:rsidR="005278A7">
        <w:rPr>
          <w:rFonts w:ascii="Times New Roman" w:hAnsi="Times New Roman"/>
          <w:sz w:val="28"/>
          <w:szCs w:val="28"/>
        </w:rPr>
        <w:t>32</w:t>
      </w:r>
      <w:r w:rsidR="00B36076">
        <w:rPr>
          <w:rFonts w:ascii="Times New Roman" w:hAnsi="Times New Roman"/>
          <w:sz w:val="28"/>
          <w:szCs w:val="28"/>
        </w:rPr>
        <w:t>%</w:t>
      </w:r>
      <w:r w:rsidR="00475D04" w:rsidRPr="00643A19">
        <w:rPr>
          <w:rFonts w:ascii="Times New Roman" w:hAnsi="Times New Roman"/>
          <w:sz w:val="28"/>
          <w:szCs w:val="28"/>
        </w:rPr>
        <w:t>.</w:t>
      </w:r>
    </w:p>
    <w:p w:rsidR="00FD4E5A" w:rsidRDefault="00B36076" w:rsidP="001D4B4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Успешный профессиональный рост обеспечивается активным участием в деятельности педагогического сообщества и, в первую очередь, методического объединения. За про</w:t>
      </w:r>
      <w:r w:rsidR="00FD4E5A">
        <w:rPr>
          <w:rFonts w:ascii="Times New Roman" w:hAnsi="Times New Roman"/>
          <w:sz w:val="28"/>
          <w:szCs w:val="28"/>
        </w:rPr>
        <w:t>шедший уч</w:t>
      </w:r>
      <w:r w:rsidR="00401261">
        <w:rPr>
          <w:rFonts w:ascii="Times New Roman" w:hAnsi="Times New Roman"/>
          <w:sz w:val="28"/>
          <w:szCs w:val="28"/>
        </w:rPr>
        <w:t>ебный год более 90</w:t>
      </w:r>
      <w:r>
        <w:rPr>
          <w:rFonts w:ascii="Times New Roman" w:hAnsi="Times New Roman"/>
          <w:sz w:val="28"/>
          <w:szCs w:val="28"/>
        </w:rPr>
        <w:t>% педагогов приняли активное участие в подготовке и проведении методических объединений по темам: «Сопровождение социально-профессиональной адаптации воспитанников и обучающихся», «Мониторинг результативности наставнической деяте</w:t>
      </w:r>
      <w:r w:rsidR="00FD4E5A">
        <w:rPr>
          <w:rFonts w:ascii="Times New Roman" w:hAnsi="Times New Roman"/>
          <w:sz w:val="28"/>
          <w:szCs w:val="28"/>
        </w:rPr>
        <w:t xml:space="preserve">льности». </w:t>
      </w:r>
    </w:p>
    <w:p w:rsidR="002D543B" w:rsidRDefault="00D006B5" w:rsidP="001D4B4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учебного года ежемесячно проводились методические советы, предполагающие как теоретические, так и практические формы работы (проведение открытых занятий).</w:t>
      </w:r>
    </w:p>
    <w:p w:rsidR="00EE66FF" w:rsidRDefault="00D12AC4" w:rsidP="001D4B4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Большое значение в повышении уровня профессионализма играет самообразование. Темы по самообразованию педагогов имеют практическую направленность и способствуют динамике воспитательного процесса образовательной организации. В результате более грамотно выстраивается аналитическая деятельность педагогов, решаются сложные педагогические проблемы. В деятельности каждого педагога должно преобладать стремление добиться не только личностных профессиональных успехов, но и необходимость внедрять свой опыт в семью, помогать коллегам решать приоритетную задачу деятельности детского дома – создание условий для полноценного включения детей-сирот и детей, оставшихся без попечения родителей, в образовательное пространство и интеграции их в общество.</w:t>
      </w:r>
    </w:p>
    <w:p w:rsidR="00D12AC4" w:rsidRDefault="00D12AC4" w:rsidP="001D4B4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воспитания детей-сирот важно выстроить индивидуальную траекторию психолого-педагогического сопровождения каждого ребенка в семье. Этот подход реализуется в деятельности психолого-медико-педагогического консилиума, действующего в детском доме на протяжении м</w:t>
      </w:r>
      <w:r w:rsidR="005278A7">
        <w:rPr>
          <w:rFonts w:ascii="Times New Roman" w:hAnsi="Times New Roman"/>
          <w:sz w:val="28"/>
          <w:szCs w:val="28"/>
        </w:rPr>
        <w:t>ногих лет. Разрабатываемые на П</w:t>
      </w:r>
      <w:r>
        <w:rPr>
          <w:rFonts w:ascii="Times New Roman" w:hAnsi="Times New Roman"/>
          <w:sz w:val="28"/>
          <w:szCs w:val="28"/>
        </w:rPr>
        <w:t>ПК планы и маршруты индивидуального сопровождения реализуются педагогами детского дома. На заключительном консилиуме обсуждается выполнение рекомендаций, полученные результаты с целью продолжения психолого-педагогического</w:t>
      </w:r>
      <w:r w:rsidR="00267979">
        <w:rPr>
          <w:rFonts w:ascii="Times New Roman" w:hAnsi="Times New Roman"/>
          <w:sz w:val="28"/>
          <w:szCs w:val="28"/>
        </w:rPr>
        <w:t xml:space="preserve"> сопровождения воспитанников, намеченного консилиумом, или внесения коррективов с систему воспитания де</w:t>
      </w:r>
      <w:r w:rsidR="005278A7">
        <w:rPr>
          <w:rFonts w:ascii="Times New Roman" w:hAnsi="Times New Roman"/>
          <w:sz w:val="28"/>
          <w:szCs w:val="28"/>
        </w:rPr>
        <w:t>тей. Проблемы, обсуждаемые на П</w:t>
      </w:r>
      <w:r w:rsidR="00267979">
        <w:rPr>
          <w:rFonts w:ascii="Times New Roman" w:hAnsi="Times New Roman"/>
          <w:sz w:val="28"/>
          <w:szCs w:val="28"/>
        </w:rPr>
        <w:t>ПК, касаются обучения, воспитания, определения дальнейшего жизненного маршрута, профессио</w:t>
      </w:r>
      <w:r w:rsidR="005278A7">
        <w:rPr>
          <w:rFonts w:ascii="Times New Roman" w:hAnsi="Times New Roman"/>
          <w:sz w:val="28"/>
          <w:szCs w:val="28"/>
        </w:rPr>
        <w:t>нального самоопределения. В 2019</w:t>
      </w:r>
      <w:r w:rsidR="00FD4E5A">
        <w:rPr>
          <w:rFonts w:ascii="Times New Roman" w:hAnsi="Times New Roman"/>
          <w:sz w:val="28"/>
          <w:szCs w:val="28"/>
        </w:rPr>
        <w:t>-2</w:t>
      </w:r>
      <w:r w:rsidR="005278A7">
        <w:rPr>
          <w:rFonts w:ascii="Times New Roman" w:hAnsi="Times New Roman"/>
          <w:sz w:val="28"/>
          <w:szCs w:val="28"/>
        </w:rPr>
        <w:t>020 учебном году на П</w:t>
      </w:r>
      <w:r w:rsidR="00267979">
        <w:rPr>
          <w:rFonts w:ascii="Times New Roman" w:hAnsi="Times New Roman"/>
          <w:sz w:val="28"/>
          <w:szCs w:val="28"/>
        </w:rPr>
        <w:t>ПК были обследованы 100% воспитанников. Необходимо учесть, что количественный состав воспитанников в течение года менялся за счет прибытия/убытия детей, помещенных в детский дом на временное пребывание по заявлениям законных представителей. Позити</w:t>
      </w:r>
      <w:r w:rsidR="005278A7">
        <w:rPr>
          <w:rFonts w:ascii="Times New Roman" w:hAnsi="Times New Roman"/>
          <w:sz w:val="28"/>
          <w:szCs w:val="28"/>
        </w:rPr>
        <w:t>вным моментом в деятельности ПП</w:t>
      </w:r>
      <w:r w:rsidR="00267979">
        <w:rPr>
          <w:rFonts w:ascii="Times New Roman" w:hAnsi="Times New Roman"/>
          <w:sz w:val="28"/>
          <w:szCs w:val="28"/>
        </w:rPr>
        <w:t xml:space="preserve">К является профессиональный подход к выработке рекомендаций по психолого-медико-педагогическому сопровождению со стороны всех служб: социальных педагогов, педагога-психолога, медицинских работников, учителя-логопеда, воспитателей. Такое сотрудничество дает положительные результаты, которые отмечаются у всех обследованных детей. </w:t>
      </w:r>
    </w:p>
    <w:p w:rsidR="00386B9C" w:rsidRPr="00095DD8" w:rsidRDefault="000A7441" w:rsidP="00095DD8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="00095DD8" w:rsidRPr="00095DD8">
        <w:rPr>
          <w:rFonts w:ascii="Times New Roman" w:hAnsi="Times New Roman"/>
          <w:sz w:val="28"/>
          <w:szCs w:val="28"/>
        </w:rPr>
        <w:t xml:space="preserve"> учреждении созданы условия для повышения квалификации и творческого роста педагогов.</w:t>
      </w:r>
    </w:p>
    <w:p w:rsidR="00734A32" w:rsidRDefault="00FF1ED8" w:rsidP="00095D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результ</w:t>
      </w:r>
      <w:r w:rsidR="00F22175">
        <w:rPr>
          <w:rFonts w:ascii="Times New Roman" w:hAnsi="Times New Roman"/>
          <w:sz w:val="28"/>
          <w:szCs w:val="28"/>
        </w:rPr>
        <w:t>атами методической работы в 201</w:t>
      </w:r>
      <w:r w:rsidR="005278A7">
        <w:rPr>
          <w:rFonts w:ascii="Times New Roman" w:hAnsi="Times New Roman"/>
          <w:sz w:val="28"/>
          <w:szCs w:val="28"/>
        </w:rPr>
        <w:t>9-2020</w:t>
      </w:r>
      <w:r>
        <w:rPr>
          <w:rFonts w:ascii="Times New Roman" w:hAnsi="Times New Roman"/>
          <w:sz w:val="28"/>
          <w:szCs w:val="28"/>
        </w:rPr>
        <w:t xml:space="preserve"> учебном году являются:</w:t>
      </w:r>
    </w:p>
    <w:p w:rsidR="00FF1ED8" w:rsidRDefault="00FF1ED8" w:rsidP="00095D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активное участие педагогов в деятельности педагогического сообщества, конкурсах, фест</w:t>
      </w:r>
      <w:r w:rsidR="00B03D4D">
        <w:rPr>
          <w:rFonts w:ascii="Times New Roman" w:hAnsi="Times New Roman"/>
          <w:sz w:val="28"/>
          <w:szCs w:val="28"/>
        </w:rPr>
        <w:t>ивалях, выставках, конференциях,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="00B03D4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еминарах;</w:t>
      </w:r>
    </w:p>
    <w:p w:rsidR="00FF1ED8" w:rsidRDefault="00FF1ED8" w:rsidP="00095D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мотивация педагогов к эффективной деятельности, получению позитивных результатов;</w:t>
      </w:r>
    </w:p>
    <w:p w:rsidR="00FF1ED8" w:rsidRDefault="00FF1ED8" w:rsidP="00095D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профессионализм педагогических кадров, позволяющий создавать условия для полноценного включения детей-сирот и детей, оставшихся без попечения родителей, в образовательное пространство и интеграции их в общество;</w:t>
      </w:r>
    </w:p>
    <w:p w:rsidR="00FF1ED8" w:rsidRDefault="00FF1ED8" w:rsidP="00095D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адекватность деятельности педагогического коллектива поставленным задачам;</w:t>
      </w:r>
    </w:p>
    <w:p w:rsidR="00FF1ED8" w:rsidRPr="00033CCD" w:rsidRDefault="00FF1ED8" w:rsidP="00095D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CCD">
        <w:rPr>
          <w:rFonts w:ascii="Times New Roman" w:hAnsi="Times New Roman"/>
          <w:sz w:val="28"/>
          <w:szCs w:val="28"/>
        </w:rPr>
        <w:t xml:space="preserve">- </w:t>
      </w:r>
      <w:r w:rsidR="00523F15" w:rsidRPr="00033CCD">
        <w:rPr>
          <w:rFonts w:ascii="Times New Roman" w:hAnsi="Times New Roman"/>
          <w:sz w:val="28"/>
          <w:szCs w:val="28"/>
        </w:rPr>
        <w:t>деятельность образовательной о</w:t>
      </w:r>
      <w:r w:rsidR="0032334C" w:rsidRPr="00033CCD">
        <w:rPr>
          <w:rFonts w:ascii="Times New Roman" w:hAnsi="Times New Roman"/>
          <w:sz w:val="28"/>
          <w:szCs w:val="28"/>
        </w:rPr>
        <w:t xml:space="preserve">рганизации в рамках </w:t>
      </w:r>
      <w:r w:rsidR="00033CCD" w:rsidRPr="00033CCD">
        <w:rPr>
          <w:rFonts w:ascii="Times New Roman" w:hAnsi="Times New Roman"/>
          <w:sz w:val="28"/>
          <w:szCs w:val="28"/>
        </w:rPr>
        <w:t>К</w:t>
      </w:r>
      <w:r w:rsidR="0032334C" w:rsidRPr="00033CCD">
        <w:rPr>
          <w:rFonts w:ascii="Times New Roman" w:hAnsi="Times New Roman"/>
          <w:sz w:val="28"/>
          <w:szCs w:val="28"/>
        </w:rPr>
        <w:t>омплекса мер</w:t>
      </w:r>
      <w:r w:rsidR="00523F15" w:rsidRPr="00033CCD">
        <w:rPr>
          <w:rFonts w:ascii="Times New Roman" w:hAnsi="Times New Roman"/>
          <w:sz w:val="28"/>
          <w:szCs w:val="28"/>
        </w:rPr>
        <w:t xml:space="preserve"> </w:t>
      </w:r>
      <w:r w:rsidR="00033CCD" w:rsidRPr="00033CCD">
        <w:rPr>
          <w:rFonts w:ascii="Times New Roman" w:hAnsi="Times New Roman"/>
          <w:sz w:val="28"/>
          <w:szCs w:val="28"/>
          <w:shd w:val="clear" w:color="auto" w:fill="FFFFFF"/>
        </w:rPr>
        <w:t xml:space="preserve">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этих организац</w:t>
      </w:r>
      <w:r w:rsidR="005278A7">
        <w:rPr>
          <w:rFonts w:ascii="Times New Roman" w:hAnsi="Times New Roman"/>
          <w:sz w:val="28"/>
          <w:szCs w:val="28"/>
          <w:shd w:val="clear" w:color="auto" w:fill="FFFFFF"/>
        </w:rPr>
        <w:t>ий в Кемеровской области на 2019–2020</w:t>
      </w:r>
      <w:r w:rsidR="00033CCD" w:rsidRPr="00033CCD">
        <w:rPr>
          <w:rFonts w:ascii="Times New Roman" w:hAnsi="Times New Roman"/>
          <w:sz w:val="28"/>
          <w:szCs w:val="28"/>
          <w:shd w:val="clear" w:color="auto" w:fill="FFFFFF"/>
        </w:rPr>
        <w:t xml:space="preserve"> годы.</w:t>
      </w:r>
      <w:r w:rsidR="00033CCD" w:rsidRPr="00033CCD">
        <w:rPr>
          <w:rFonts w:ascii="Times New Roman" w:hAnsi="Times New Roman"/>
          <w:sz w:val="28"/>
          <w:szCs w:val="28"/>
        </w:rPr>
        <w:t xml:space="preserve"> </w:t>
      </w:r>
      <w:r w:rsidR="00523F15" w:rsidRPr="00033CCD">
        <w:rPr>
          <w:rFonts w:ascii="Times New Roman" w:hAnsi="Times New Roman"/>
          <w:sz w:val="28"/>
          <w:szCs w:val="28"/>
        </w:rPr>
        <w:t>«Осуществление наставнической деятельности в процессе постинтернатного сопровожд</w:t>
      </w:r>
      <w:r w:rsidR="00C25EE8" w:rsidRPr="00033CCD">
        <w:rPr>
          <w:rFonts w:ascii="Times New Roman" w:hAnsi="Times New Roman"/>
          <w:sz w:val="28"/>
          <w:szCs w:val="28"/>
        </w:rPr>
        <w:t>ения выпускников детского дома»</w:t>
      </w:r>
      <w:r w:rsidRPr="00033CCD">
        <w:rPr>
          <w:rFonts w:ascii="Times New Roman" w:hAnsi="Times New Roman"/>
          <w:sz w:val="28"/>
          <w:szCs w:val="28"/>
        </w:rPr>
        <w:t>;</w:t>
      </w:r>
    </w:p>
    <w:p w:rsidR="00FF1ED8" w:rsidRPr="00095DD8" w:rsidRDefault="00523F15" w:rsidP="00033CC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33CCD">
        <w:rPr>
          <w:rFonts w:ascii="Times New Roman" w:hAnsi="Times New Roman"/>
          <w:sz w:val="28"/>
          <w:szCs w:val="28"/>
        </w:rPr>
        <w:tab/>
      </w:r>
      <w:r w:rsidR="00FF1ED8">
        <w:rPr>
          <w:rFonts w:ascii="Times New Roman" w:hAnsi="Times New Roman"/>
          <w:sz w:val="28"/>
          <w:szCs w:val="28"/>
        </w:rPr>
        <w:t>- р</w:t>
      </w:r>
      <w:r w:rsidR="00B03D4D">
        <w:rPr>
          <w:rFonts w:ascii="Times New Roman" w:hAnsi="Times New Roman"/>
          <w:sz w:val="28"/>
          <w:szCs w:val="28"/>
        </w:rPr>
        <w:t xml:space="preserve">азвитие социального партнерства (Осинниковский политехнический техникум, Осинниковский горнотехнический колледж, </w:t>
      </w:r>
      <w:r w:rsidR="004E44C0">
        <w:rPr>
          <w:rFonts w:ascii="Times New Roman" w:hAnsi="Times New Roman"/>
          <w:sz w:val="28"/>
          <w:szCs w:val="28"/>
        </w:rPr>
        <w:t>МБОУ «СОШ №35», ООО «</w:t>
      </w:r>
      <w:proofErr w:type="spellStart"/>
      <w:r w:rsidR="004E44C0">
        <w:rPr>
          <w:rFonts w:ascii="Times New Roman" w:hAnsi="Times New Roman"/>
          <w:sz w:val="28"/>
          <w:szCs w:val="28"/>
        </w:rPr>
        <w:t>Кузьминъ</w:t>
      </w:r>
      <w:proofErr w:type="spellEnd"/>
      <w:r w:rsidR="004E44C0">
        <w:rPr>
          <w:rFonts w:ascii="Times New Roman" w:hAnsi="Times New Roman"/>
          <w:sz w:val="28"/>
          <w:szCs w:val="28"/>
        </w:rPr>
        <w:t>, областная общественная организация Союз «Чернобыль»</w:t>
      </w:r>
      <w:proofErr w:type="gramStart"/>
      <w:r w:rsidR="004E44C0">
        <w:rPr>
          <w:rFonts w:ascii="Times New Roman" w:hAnsi="Times New Roman"/>
          <w:sz w:val="28"/>
          <w:szCs w:val="28"/>
        </w:rPr>
        <w:t>, ,</w:t>
      </w:r>
      <w:proofErr w:type="gramEnd"/>
      <w:r w:rsidR="004E44C0">
        <w:rPr>
          <w:rFonts w:ascii="Times New Roman" w:hAnsi="Times New Roman"/>
          <w:sz w:val="28"/>
          <w:szCs w:val="28"/>
        </w:rPr>
        <w:t xml:space="preserve"> ГКУ ЦЗН г. Осинники, МКУ ЦСПСД г. Осинники, </w:t>
      </w:r>
      <w:proofErr w:type="spellStart"/>
      <w:r w:rsidR="004E44C0">
        <w:rPr>
          <w:rFonts w:ascii="Times New Roman" w:hAnsi="Times New Roman"/>
          <w:sz w:val="28"/>
          <w:szCs w:val="28"/>
        </w:rPr>
        <w:t>Кондомское</w:t>
      </w:r>
      <w:proofErr w:type="spellEnd"/>
      <w:r w:rsidR="004E44C0">
        <w:rPr>
          <w:rFonts w:ascii="Times New Roman" w:hAnsi="Times New Roman"/>
          <w:sz w:val="28"/>
          <w:szCs w:val="28"/>
        </w:rPr>
        <w:t xml:space="preserve"> станичное казачье общество Кемеровского отдельного казачьего общества Сибирского войскового казачьего общества, храм Святой Троицы, храм </w:t>
      </w:r>
      <w:proofErr w:type="spellStart"/>
      <w:r w:rsidR="004E44C0">
        <w:rPr>
          <w:rFonts w:ascii="Times New Roman" w:hAnsi="Times New Roman"/>
          <w:sz w:val="28"/>
          <w:szCs w:val="28"/>
        </w:rPr>
        <w:t>св.пр</w:t>
      </w:r>
      <w:proofErr w:type="spellEnd"/>
      <w:r w:rsidR="004E44C0">
        <w:rPr>
          <w:rFonts w:ascii="Times New Roman" w:hAnsi="Times New Roman"/>
          <w:sz w:val="28"/>
          <w:szCs w:val="28"/>
        </w:rPr>
        <w:t>. Сергия Радонежского (православный молодежный клуб «Доброе дело»</w:t>
      </w:r>
      <w:r w:rsidR="00B03D4D">
        <w:rPr>
          <w:rFonts w:ascii="Times New Roman" w:hAnsi="Times New Roman"/>
          <w:sz w:val="28"/>
          <w:szCs w:val="28"/>
        </w:rPr>
        <w:t>).</w:t>
      </w:r>
    </w:p>
    <w:p w:rsidR="00FF1ED8" w:rsidRDefault="00FF1ED8" w:rsidP="008B769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4A32" w:rsidRDefault="008B769D" w:rsidP="008B769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Особенности воспитательного процесса</w:t>
      </w:r>
    </w:p>
    <w:p w:rsidR="008B769D" w:rsidRPr="008B769D" w:rsidRDefault="008B769D" w:rsidP="007971C9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769D" w:rsidRPr="008B769D" w:rsidRDefault="008B769D" w:rsidP="007971C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B769D"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 xml:space="preserve">      </w:t>
      </w:r>
      <w:r w:rsidR="00B03D4D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8B769D">
        <w:rPr>
          <w:rFonts w:ascii="Times New Roman" w:eastAsia="Times New Roman" w:hAnsi="Times New Roman"/>
          <w:sz w:val="28"/>
          <w:szCs w:val="28"/>
          <w:lang w:eastAsia="ru-RU"/>
        </w:rPr>
        <w:t xml:space="preserve">елью </w:t>
      </w:r>
      <w:r w:rsidR="00B03D4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педагогического </w:t>
      </w:r>
      <w:r w:rsidRPr="008B769D">
        <w:rPr>
          <w:rFonts w:ascii="Times New Roman" w:eastAsia="Times New Roman" w:hAnsi="Times New Roman"/>
          <w:sz w:val="28"/>
          <w:szCs w:val="28"/>
          <w:lang w:eastAsia="ru-RU"/>
        </w:rPr>
        <w:t>коллектива детского дома является:</w:t>
      </w:r>
      <w:r w:rsidRPr="008B769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03D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подготовка воспитанников к самостоятельной жизни и успешной социализации в современном обществе</w:t>
      </w:r>
      <w:r w:rsidRPr="008B769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C7942" w:rsidRDefault="008B769D" w:rsidP="00D928F9">
      <w:pPr>
        <w:tabs>
          <w:tab w:val="left" w:pos="1134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7971C9">
        <w:rPr>
          <w:rFonts w:ascii="Times New Roman" w:hAnsi="Times New Roman"/>
          <w:sz w:val="28"/>
          <w:szCs w:val="28"/>
        </w:rPr>
        <w:tab/>
      </w:r>
    </w:p>
    <w:p w:rsidR="008B769D" w:rsidRPr="007971C9" w:rsidRDefault="00CC7942" w:rsidP="00D928F9">
      <w:pPr>
        <w:tabs>
          <w:tab w:val="left" w:pos="1134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71C9">
        <w:rPr>
          <w:rFonts w:ascii="Times New Roman" w:hAnsi="Times New Roman"/>
          <w:sz w:val="28"/>
          <w:szCs w:val="28"/>
        </w:rPr>
        <w:t>Основные з</w:t>
      </w:r>
      <w:r w:rsidR="008B769D" w:rsidRPr="007971C9">
        <w:rPr>
          <w:rFonts w:ascii="Times New Roman" w:hAnsi="Times New Roman"/>
          <w:sz w:val="28"/>
          <w:szCs w:val="28"/>
        </w:rPr>
        <w:t xml:space="preserve">адачи: </w:t>
      </w:r>
    </w:p>
    <w:p w:rsidR="00B03D4D" w:rsidRDefault="00B03D4D" w:rsidP="00D928F9">
      <w:pPr>
        <w:numPr>
          <w:ilvl w:val="0"/>
          <w:numId w:val="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 содержательной и технологической стороны воспитательного процесса в детском доме в соответствии с требованиями времени.</w:t>
      </w:r>
    </w:p>
    <w:p w:rsidR="009F08EF" w:rsidRDefault="009F08EF" w:rsidP="00D928F9">
      <w:pPr>
        <w:numPr>
          <w:ilvl w:val="0"/>
          <w:numId w:val="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развития, охраны жизни и укрепления физического и психического здоровья воспитанников, реализации индивидуальных программ развития детей.</w:t>
      </w:r>
    </w:p>
    <w:p w:rsidR="009F08EF" w:rsidRDefault="009F08EF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F08EF">
        <w:rPr>
          <w:rFonts w:ascii="Times New Roman" w:hAnsi="Times New Roman"/>
          <w:sz w:val="28"/>
          <w:szCs w:val="28"/>
        </w:rPr>
        <w:lastRenderedPageBreak/>
        <w:t>Повыш</w:t>
      </w:r>
      <w:r>
        <w:rPr>
          <w:rFonts w:ascii="Times New Roman" w:hAnsi="Times New Roman"/>
          <w:sz w:val="28"/>
          <w:szCs w:val="28"/>
        </w:rPr>
        <w:t>ение уровня</w:t>
      </w:r>
      <w:r w:rsidRPr="009F08EF">
        <w:rPr>
          <w:rFonts w:ascii="Times New Roman" w:hAnsi="Times New Roman"/>
          <w:sz w:val="28"/>
          <w:szCs w:val="28"/>
        </w:rPr>
        <w:t xml:space="preserve"> педагогического мастерства педагогов через систему повышения квалификации, самообразование и участие в конкурсном движении.</w:t>
      </w:r>
    </w:p>
    <w:p w:rsidR="009F08EF" w:rsidRDefault="009F08EF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воспитанников потребности в здоровом образе жизни, качеств характера, позволяющих противостоять негативному влиянию со стороны.</w:t>
      </w:r>
    </w:p>
    <w:p w:rsidR="009F08EF" w:rsidRDefault="009F08EF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положительной мотивации учебной и трудовой деятельности воспитанников.</w:t>
      </w:r>
    </w:p>
    <w:p w:rsidR="009F08EF" w:rsidRDefault="009F08EF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деятельности по профилактике бродяжничества, безнадзорности, правонарушений и преступлений.</w:t>
      </w:r>
    </w:p>
    <w:p w:rsidR="009F08EF" w:rsidRDefault="009F08EF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воспитательной системы детского дома, направленной на преодоление трудностей становления воспитанников в жизненном и профессиональном самоопределении, социализации в обществе.</w:t>
      </w:r>
    </w:p>
    <w:p w:rsidR="009F08EF" w:rsidRDefault="009F08EF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постинтернатного сопровождения выпускников детского дома.</w:t>
      </w:r>
    </w:p>
    <w:p w:rsidR="009F08EF" w:rsidRDefault="009F08EF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по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</w:t>
      </w:r>
      <w:r w:rsidR="0046786B">
        <w:rPr>
          <w:rFonts w:ascii="Times New Roman" w:hAnsi="Times New Roman"/>
          <w:sz w:val="28"/>
          <w:szCs w:val="28"/>
        </w:rPr>
        <w:t>устройства и защиты прав детей; подготовка</w:t>
      </w:r>
      <w:r>
        <w:rPr>
          <w:rFonts w:ascii="Times New Roman" w:hAnsi="Times New Roman"/>
          <w:sz w:val="28"/>
          <w:szCs w:val="28"/>
        </w:rPr>
        <w:t xml:space="preserve"> граждан, желающих принять детей на воспитание в свои семьи.</w:t>
      </w:r>
    </w:p>
    <w:p w:rsidR="0046786B" w:rsidRDefault="0046786B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Подготовка детей к усыновлению (удочерению) и передаче под опеку (попечительство).</w:t>
      </w:r>
    </w:p>
    <w:p w:rsidR="0046786B" w:rsidRDefault="00122235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39B6">
        <w:rPr>
          <w:rFonts w:ascii="Times New Roman" w:hAnsi="Times New Roman"/>
          <w:sz w:val="28"/>
          <w:szCs w:val="28"/>
        </w:rPr>
        <w:t>Оказание консультативной помощи законным представителям по вопросам воспитания, обучения и развития детей.</w:t>
      </w:r>
    </w:p>
    <w:p w:rsidR="00AC39B6" w:rsidRDefault="00AC39B6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совместной деятельности детского дома с учреждениями социума по профессиональному самоопределению воспитанников.</w:t>
      </w:r>
    </w:p>
    <w:p w:rsidR="00AC39B6" w:rsidRDefault="00AC39B6" w:rsidP="00D928F9">
      <w:pPr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отдыха и оздоровления детей.</w:t>
      </w:r>
    </w:p>
    <w:p w:rsidR="008B769D" w:rsidRDefault="00AC39B6" w:rsidP="00D928F9">
      <w:pPr>
        <w:numPr>
          <w:ilvl w:val="0"/>
          <w:numId w:val="2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C39B6">
        <w:rPr>
          <w:rFonts w:ascii="Times New Roman" w:hAnsi="Times New Roman"/>
          <w:sz w:val="28"/>
          <w:szCs w:val="28"/>
        </w:rPr>
        <w:t xml:space="preserve">Улучшение материально-технической базы учреждения. </w:t>
      </w:r>
    </w:p>
    <w:p w:rsidR="001D4B4E" w:rsidRDefault="001D4B4E" w:rsidP="00D928F9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2235" w:rsidRDefault="00122235" w:rsidP="00D928F9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24FF" w:rsidRDefault="007F24FF" w:rsidP="00D928F9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482EAE" w:rsidP="00482E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971C9"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b/>
          <w:sz w:val="28"/>
          <w:szCs w:val="28"/>
        </w:rPr>
        <w:t>Основные направления воспитательно</w:t>
      </w:r>
      <w:r w:rsidR="00FC4591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4591">
        <w:rPr>
          <w:rFonts w:ascii="Times New Roman" w:hAnsi="Times New Roman"/>
          <w:b/>
          <w:sz w:val="28"/>
          <w:szCs w:val="28"/>
        </w:rPr>
        <w:t>процесса</w:t>
      </w:r>
    </w:p>
    <w:p w:rsidR="00482EAE" w:rsidRPr="007971C9" w:rsidRDefault="00482EAE" w:rsidP="00482E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8C3F91" w:rsidP="00482E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31750</wp:posOffset>
                </wp:positionV>
                <wp:extent cx="1543050" cy="914400"/>
                <wp:effectExtent l="9525" t="6350" r="9525" b="12700"/>
                <wp:wrapNone/>
                <wp:docPr id="3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Default="009934CD" w:rsidP="00482EA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934CD" w:rsidRPr="007971C9" w:rsidRDefault="009934CD" w:rsidP="00482EA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Профориентация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337.2pt;margin-top:2.5pt;width:121.5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">
                <v:textbox>
                  <w:txbxContent>
                    <w:p w:rsidR="009934CD" w:rsidRDefault="009934CD" w:rsidP="00482EA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934CD" w:rsidRPr="007971C9" w:rsidRDefault="009934CD" w:rsidP="00482EA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Профориентация воспитанников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31750</wp:posOffset>
                </wp:positionV>
                <wp:extent cx="1552575" cy="914400"/>
                <wp:effectExtent l="9525" t="6350" r="9525" b="1270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Pr="007971C9" w:rsidRDefault="009934CD" w:rsidP="00482EA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навыков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11.7pt;margin-top:2.5pt;width:122.25pt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">
                <v:textbox>
                  <w:txbxContent>
                    <w:p w:rsidR="009934CD" w:rsidRPr="007971C9" w:rsidRDefault="009934CD" w:rsidP="00482EA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навыков здорового образа жизни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31750</wp:posOffset>
                </wp:positionV>
                <wp:extent cx="1543050" cy="914400"/>
                <wp:effectExtent l="9525" t="6350" r="9525" b="12700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Pr="007971C9" w:rsidRDefault="009934CD" w:rsidP="00482EA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Воспитание семьянина в условиях детского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left:0;text-align:left;margin-left:172.2pt;margin-top:2.5pt;width:121.5pt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">
                <v:textbox>
                  <w:txbxContent>
                    <w:p w:rsidR="009934CD" w:rsidRPr="007971C9" w:rsidRDefault="009934CD" w:rsidP="00482EA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Воспитание семьянина в условиях детского дома</w:t>
                      </w:r>
                    </w:p>
                  </w:txbxContent>
                </v:textbox>
              </v:rect>
            </w:pict>
          </mc:Fallback>
        </mc:AlternateContent>
      </w:r>
    </w:p>
    <w:p w:rsidR="00482EAE" w:rsidRDefault="00482EAE" w:rsidP="00482E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482EAE" w:rsidP="00482E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482EAE" w:rsidP="00482E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8C3F91" w:rsidP="00482E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5715</wp:posOffset>
                </wp:positionV>
                <wp:extent cx="0" cy="304800"/>
                <wp:effectExtent l="57150" t="15875" r="57150" b="12700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D1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29.95pt;margin-top:.45pt;width:0;height:24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w6OgIAAGg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5715</wp:posOffset>
                </wp:positionV>
                <wp:extent cx="885825" cy="304800"/>
                <wp:effectExtent l="9525" t="53975" r="38100" b="1270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58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9141D" id="AutoShape 48" o:spid="_x0000_s1026" type="#_x0000_t32" style="position:absolute;margin-left:307.95pt;margin-top:.45pt;width:69.75pt;height:24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5715</wp:posOffset>
                </wp:positionV>
                <wp:extent cx="666750" cy="304800"/>
                <wp:effectExtent l="38100" t="53975" r="9525" b="1270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89AF" id="AutoShape 47" o:spid="_x0000_s1026" type="#_x0000_t32" style="position:absolute;margin-left:100.2pt;margin-top:.45pt;width:52.5pt;height:24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">
                <v:stroke endarrow="block"/>
              </v:shape>
            </w:pict>
          </mc:Fallback>
        </mc:AlternateContent>
      </w:r>
    </w:p>
    <w:p w:rsidR="00482EAE" w:rsidRDefault="008C3F91" w:rsidP="00482E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1961515</wp:posOffset>
                </wp:positionV>
                <wp:extent cx="1524000" cy="914400"/>
                <wp:effectExtent l="9525" t="6350" r="9525" b="12700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Pr="007971C9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к самостоятельной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9" style="position:absolute;left:0;text-align:left;margin-left:343.95pt;margin-top:154.45pt;width:120pt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">
                <v:textbox>
                  <w:txbxContent>
                    <w:p w:rsidR="009934CD" w:rsidRPr="007971C9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к самостоятельной жизни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751840</wp:posOffset>
                </wp:positionV>
                <wp:extent cx="685800" cy="0"/>
                <wp:effectExtent l="9525" t="53975" r="19050" b="60325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5E73" id="AutoShape 52" o:spid="_x0000_s1026" type="#_x0000_t32" style="position:absolute;margin-left:307.95pt;margin-top:59.2pt;width:5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342265</wp:posOffset>
                </wp:positionV>
                <wp:extent cx="1228725" cy="914400"/>
                <wp:effectExtent l="9525" t="6350" r="9525" b="12700"/>
                <wp:wrapNone/>
                <wp:docPr id="1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934CD" w:rsidRPr="007971C9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Нравственное 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0" style="position:absolute;left:0;text-align:left;margin-left:361.95pt;margin-top:26.95pt;width:96.75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">
                <v:textbox>
                  <w:txbxContent>
                    <w:p w:rsidR="009934CD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934CD" w:rsidRPr="007971C9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Нравственное воспитание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1475740</wp:posOffset>
                </wp:positionV>
                <wp:extent cx="885825" cy="485775"/>
                <wp:effectExtent l="9525" t="6350" r="38100" b="60325"/>
                <wp:wrapNone/>
                <wp:docPr id="1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E42A" id="AutoShape 54" o:spid="_x0000_s1026" type="#_x0000_t32" style="position:absolute;margin-left:307.95pt;margin-top:116.2pt;width:69.7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1475740</wp:posOffset>
                </wp:positionV>
                <wp:extent cx="581025" cy="485775"/>
                <wp:effectExtent l="47625" t="6350" r="9525" b="5080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517A" id="AutoShape 53" o:spid="_x0000_s1026" type="#_x0000_t32" style="position:absolute;margin-left:106.95pt;margin-top:116.2pt;width:45.75pt;height:38.2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751840</wp:posOffset>
                </wp:positionV>
                <wp:extent cx="533400" cy="9525"/>
                <wp:effectExtent l="19050" t="44450" r="9525" b="6032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07F14" id="AutoShape 51" o:spid="_x0000_s1026" type="#_x0000_t32" style="position:absolute;margin-left:110.7pt;margin-top:59.2pt;width:42pt;height:.7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1475740</wp:posOffset>
                </wp:positionV>
                <wp:extent cx="0" cy="485775"/>
                <wp:effectExtent l="57150" t="6350" r="57150" b="22225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CA9D" id="AutoShape 50" o:spid="_x0000_s1026" type="#_x0000_t32" style="position:absolute;margin-left:229.95pt;margin-top:116.2pt;width:0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1961515</wp:posOffset>
                </wp:positionV>
                <wp:extent cx="1638300" cy="914400"/>
                <wp:effectExtent l="9525" t="6350" r="9525" b="1270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934CD" w:rsidRPr="007971C9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Трудовое 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left:0;text-align:left;margin-left:172.2pt;margin-top:154.45pt;width:129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">
                <v:textbox>
                  <w:txbxContent>
                    <w:p w:rsidR="009934CD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934CD" w:rsidRPr="007971C9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Трудовое воспитание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1961515</wp:posOffset>
                </wp:positionV>
                <wp:extent cx="1638300" cy="914400"/>
                <wp:effectExtent l="9525" t="6350" r="9525" b="1270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934CD" w:rsidRPr="007971C9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Правовое 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2" style="position:absolute;left:0;text-align:left;margin-left:11.7pt;margin-top:154.45pt;width:129pt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iaJwIAAE8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">
                <v:textbox>
                  <w:txbxContent>
                    <w:p w:rsidR="009934CD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934CD" w:rsidRPr="007971C9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Правовое воспитание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342265</wp:posOffset>
                </wp:positionV>
                <wp:extent cx="1257300" cy="914400"/>
                <wp:effectExtent l="9525" t="6350" r="9525" b="1270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934CD" w:rsidRPr="007971C9" w:rsidRDefault="009934CD" w:rsidP="00482E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Учебно-познавательная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3" style="position:absolute;left:0;text-align:left;margin-left:11.7pt;margin-top:26.95pt;width:99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">
                <v:textbox>
                  <w:txbxContent>
                    <w:p w:rsidR="009934CD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934CD" w:rsidRPr="007971C9" w:rsidRDefault="009934CD" w:rsidP="00482EA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Учебно-познавательная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75565</wp:posOffset>
                </wp:positionV>
                <wp:extent cx="1971675" cy="1400175"/>
                <wp:effectExtent l="9525" t="6350" r="9525" b="12700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CD" w:rsidRPr="007971C9" w:rsidRDefault="009934CD" w:rsidP="00482EAE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7971C9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Основные направления воспитательной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left:0;text-align:left;margin-left:152.7pt;margin-top:5.95pt;width:155.25pt;height:11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">
                <v:textbox>
                  <w:txbxContent>
                    <w:p w:rsidR="009934CD" w:rsidRPr="007971C9" w:rsidRDefault="009934CD" w:rsidP="00482EAE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7971C9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Основные направления воспитательной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482EAE" w:rsidRDefault="00482EAE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482EAE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482EAE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482EAE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2EAE" w:rsidRDefault="00482EAE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F1ED8" w:rsidRDefault="00FF1ED8" w:rsidP="00482E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EAE" w:rsidRDefault="00482EAE" w:rsidP="00482E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82EAE">
        <w:rPr>
          <w:rFonts w:ascii="Times New Roman" w:hAnsi="Times New Roman"/>
          <w:b/>
          <w:sz w:val="28"/>
          <w:szCs w:val="28"/>
        </w:rPr>
        <w:t>2.2. Учебно-познавательная деятельность</w:t>
      </w:r>
    </w:p>
    <w:p w:rsidR="006202AC" w:rsidRDefault="006202AC" w:rsidP="00482EA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4DD8" w:rsidRDefault="00482EAE" w:rsidP="00482E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EAE">
        <w:rPr>
          <w:rFonts w:ascii="Times New Roman" w:hAnsi="Times New Roman"/>
          <w:sz w:val="28"/>
          <w:szCs w:val="28"/>
        </w:rPr>
        <w:t xml:space="preserve">Организация воспитания в детском доме строится с учетом индивидуальных особенностей воспитанников </w:t>
      </w:r>
      <w:r w:rsidR="00D2625D">
        <w:rPr>
          <w:rFonts w:ascii="Times New Roman" w:hAnsi="Times New Roman"/>
          <w:sz w:val="28"/>
          <w:szCs w:val="28"/>
        </w:rPr>
        <w:t xml:space="preserve">и </w:t>
      </w:r>
      <w:r w:rsidRPr="00482EAE">
        <w:rPr>
          <w:rFonts w:ascii="Times New Roman" w:hAnsi="Times New Roman"/>
          <w:sz w:val="28"/>
          <w:szCs w:val="28"/>
        </w:rPr>
        <w:t>в соответствии с планом работы</w:t>
      </w:r>
      <w:r w:rsidR="00D2625D">
        <w:rPr>
          <w:rFonts w:ascii="Times New Roman" w:hAnsi="Times New Roman"/>
          <w:sz w:val="28"/>
          <w:szCs w:val="28"/>
        </w:rPr>
        <w:t>.</w:t>
      </w:r>
      <w:r w:rsidRPr="00482EAE">
        <w:rPr>
          <w:rFonts w:ascii="Times New Roman" w:hAnsi="Times New Roman"/>
          <w:sz w:val="28"/>
          <w:szCs w:val="28"/>
        </w:rPr>
        <w:t xml:space="preserve"> Режим дня составляется с учетом круглосуточного пребывания воспитанников в учреждении и обеспечивает сочетание обучения, труда и отдыха. Домашние задания дети выполняют под контролем своих воспитателей и </w:t>
      </w:r>
      <w:r w:rsidR="00D2625D">
        <w:rPr>
          <w:rFonts w:ascii="Times New Roman" w:hAnsi="Times New Roman"/>
          <w:sz w:val="28"/>
          <w:szCs w:val="28"/>
        </w:rPr>
        <w:t>педагогов-консультантов</w:t>
      </w:r>
      <w:r w:rsidRPr="00482EAE">
        <w:rPr>
          <w:rFonts w:ascii="Times New Roman" w:hAnsi="Times New Roman"/>
          <w:sz w:val="28"/>
          <w:szCs w:val="28"/>
        </w:rPr>
        <w:t xml:space="preserve">. В целях формирования у воспитанников учебной мотивации и позитивных форм поведения с </w:t>
      </w:r>
      <w:r w:rsidR="00D2625D">
        <w:rPr>
          <w:rFonts w:ascii="Times New Roman" w:hAnsi="Times New Roman"/>
          <w:sz w:val="28"/>
          <w:szCs w:val="28"/>
        </w:rPr>
        <w:t>общеобразовательными школами города</w:t>
      </w:r>
      <w:r w:rsidRPr="00482EAE">
        <w:rPr>
          <w:rFonts w:ascii="Times New Roman" w:hAnsi="Times New Roman"/>
          <w:sz w:val="28"/>
          <w:szCs w:val="28"/>
        </w:rPr>
        <w:t>, где обуча</w:t>
      </w:r>
      <w:r w:rsidR="00AC39B6">
        <w:rPr>
          <w:rFonts w:ascii="Times New Roman" w:hAnsi="Times New Roman"/>
          <w:sz w:val="28"/>
          <w:szCs w:val="28"/>
        </w:rPr>
        <w:t xml:space="preserve">ются </w:t>
      </w:r>
      <w:r w:rsidR="0014069A">
        <w:rPr>
          <w:rFonts w:ascii="Times New Roman" w:hAnsi="Times New Roman"/>
          <w:sz w:val="28"/>
          <w:szCs w:val="28"/>
        </w:rPr>
        <w:t>воспитанник</w:t>
      </w:r>
      <w:r w:rsidR="00D515A6">
        <w:rPr>
          <w:rFonts w:ascii="Times New Roman" w:hAnsi="Times New Roman"/>
          <w:sz w:val="28"/>
          <w:szCs w:val="28"/>
        </w:rPr>
        <w:t>и</w:t>
      </w:r>
      <w:r w:rsidRPr="00482EAE">
        <w:rPr>
          <w:rFonts w:ascii="Times New Roman" w:hAnsi="Times New Roman"/>
          <w:sz w:val="28"/>
          <w:szCs w:val="28"/>
        </w:rPr>
        <w:t xml:space="preserve"> детского дома, организована совместная работа. Педагоги детского дома посещают уроки, родительские собрания, принимают участие в педагогических советах школы, мероприятиях, беседуют с классными руководителями, администрацией, учителями - предметниками. Такое сотрудничество помогает вовремя заметить проблемы ребенка и оказать ему необходимую помощь. </w:t>
      </w:r>
    </w:p>
    <w:p w:rsidR="005278A7" w:rsidRPr="005278A7" w:rsidRDefault="005278A7" w:rsidP="005278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8A7">
        <w:rPr>
          <w:rFonts w:ascii="Times New Roman" w:hAnsi="Times New Roman"/>
          <w:sz w:val="28"/>
          <w:szCs w:val="28"/>
        </w:rPr>
        <w:t>На 1.06.2020г. в МКОУ «Детский дом» обучается в школах Осинниковского городского округа 31 воспитанник. 8 воспитанников возрасте от 5 до 7 лет получают образование в дошкольном образовательном учреждении, 3 студента.</w:t>
      </w:r>
    </w:p>
    <w:p w:rsidR="005278A7" w:rsidRPr="005278A7" w:rsidRDefault="005278A7" w:rsidP="005278A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5278A7" w:rsidRPr="005278A7" w:rsidRDefault="005278A7" w:rsidP="005278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278A7">
        <w:rPr>
          <w:rFonts w:ascii="Times New Roman" w:hAnsi="Times New Roman"/>
          <w:sz w:val="28"/>
          <w:szCs w:val="28"/>
        </w:rPr>
        <w:t>Распределение воспитанников по данным среднего балла за 2019-2020 учебный год.</w:t>
      </w:r>
    </w:p>
    <w:p w:rsidR="005278A7" w:rsidRPr="005278A7" w:rsidRDefault="005278A7" w:rsidP="005278A7">
      <w:pPr>
        <w:spacing w:after="0" w:line="276" w:lineRule="auto"/>
        <w:jc w:val="right"/>
        <w:rPr>
          <w:rFonts w:ascii="Times New Roman" w:hAnsi="Times New Roman"/>
          <w:sz w:val="24"/>
          <w:szCs w:val="28"/>
        </w:rPr>
      </w:pPr>
      <w:r w:rsidRPr="005278A7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Таблица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Средний балл 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Количество воспитанников 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Процентный показатель 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От 5 до 4,5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3%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От 4,5 до 4,0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26%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От 4,0 до 3,5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46%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От 3,5 до 3,0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11%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Обучающиеся по </w:t>
            </w:r>
            <w:proofErr w:type="spellStart"/>
            <w:r w:rsidRPr="005278A7">
              <w:rPr>
                <w:rFonts w:ascii="Times New Roman" w:hAnsi="Times New Roman"/>
                <w:sz w:val="24"/>
                <w:szCs w:val="28"/>
              </w:rPr>
              <w:t>безоценочной</w:t>
            </w:r>
            <w:proofErr w:type="spellEnd"/>
            <w:r w:rsidRPr="005278A7">
              <w:rPr>
                <w:rFonts w:ascii="Times New Roman" w:hAnsi="Times New Roman"/>
                <w:sz w:val="24"/>
                <w:szCs w:val="28"/>
              </w:rPr>
              <w:t xml:space="preserve"> системе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14%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Не аттестованные 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</w:tbl>
    <w:p w:rsidR="005278A7" w:rsidRPr="005278A7" w:rsidRDefault="005278A7" w:rsidP="005278A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8A7" w:rsidRPr="005278A7" w:rsidRDefault="005278A7" w:rsidP="005278A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8A7" w:rsidRPr="005278A7" w:rsidRDefault="005278A7" w:rsidP="005278A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8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D9FC0C" wp14:editId="0AA71222">
            <wp:extent cx="5067300" cy="40481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78A7" w:rsidRPr="005278A7" w:rsidRDefault="005278A7" w:rsidP="005278A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78A7" w:rsidRPr="005278A7" w:rsidRDefault="005278A7" w:rsidP="005278A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8A7">
        <w:rPr>
          <w:rFonts w:ascii="Times New Roman" w:hAnsi="Times New Roman"/>
          <w:sz w:val="28"/>
          <w:szCs w:val="28"/>
        </w:rPr>
        <w:t>Распределение воспитанников по результатам преобладающих оценок за 2019-2020 учебный год: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Количество воспитанников 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Процентный показатель 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«4», «5»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17%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6%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8"/>
                <w:szCs w:val="28"/>
              </w:rPr>
              <w:t>на «3» и «4»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63%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Обучающиеся по </w:t>
            </w:r>
            <w:proofErr w:type="spellStart"/>
            <w:r w:rsidRPr="005278A7">
              <w:rPr>
                <w:rFonts w:ascii="Times New Roman" w:hAnsi="Times New Roman"/>
                <w:sz w:val="24"/>
                <w:szCs w:val="28"/>
              </w:rPr>
              <w:t>безоценочной</w:t>
            </w:r>
            <w:proofErr w:type="spellEnd"/>
            <w:r w:rsidRPr="005278A7">
              <w:rPr>
                <w:rFonts w:ascii="Times New Roman" w:hAnsi="Times New Roman"/>
                <w:sz w:val="24"/>
                <w:szCs w:val="28"/>
              </w:rPr>
              <w:t xml:space="preserve"> системе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14%</w:t>
            </w:r>
          </w:p>
        </w:tc>
      </w:tr>
      <w:tr w:rsidR="005278A7" w:rsidRPr="005278A7" w:rsidTr="001A59B6"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 xml:space="preserve">Не аттестованные 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115" w:type="dxa"/>
          </w:tcPr>
          <w:p w:rsidR="005278A7" w:rsidRPr="005278A7" w:rsidRDefault="005278A7" w:rsidP="005278A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78A7"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</w:tbl>
    <w:p w:rsidR="005278A7" w:rsidRPr="005278A7" w:rsidRDefault="005278A7" w:rsidP="005278A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5278A7" w:rsidRPr="005278A7" w:rsidRDefault="005278A7" w:rsidP="005278A7">
      <w:pPr>
        <w:spacing w:after="0" w:line="276" w:lineRule="auto"/>
        <w:ind w:firstLine="708"/>
        <w:jc w:val="right"/>
        <w:rPr>
          <w:rFonts w:ascii="Times New Roman" w:hAnsi="Times New Roman"/>
          <w:sz w:val="24"/>
          <w:szCs w:val="28"/>
        </w:rPr>
      </w:pPr>
      <w:r w:rsidRPr="005278A7">
        <w:rPr>
          <w:rFonts w:ascii="Times New Roman" w:hAnsi="Times New Roman"/>
          <w:sz w:val="24"/>
          <w:szCs w:val="28"/>
        </w:rPr>
        <w:t>Таблица</w:t>
      </w:r>
    </w:p>
    <w:p w:rsidR="005278A7" w:rsidRPr="005278A7" w:rsidRDefault="005278A7" w:rsidP="005278A7">
      <w:pPr>
        <w:spacing w:after="0" w:line="276" w:lineRule="auto"/>
        <w:ind w:firstLine="708"/>
        <w:jc w:val="both"/>
      </w:pPr>
      <w:r w:rsidRPr="005278A7">
        <w:rPr>
          <w:noProof/>
          <w:lang w:eastAsia="ru-RU"/>
        </w:rPr>
        <w:lastRenderedPageBreak/>
        <w:drawing>
          <wp:inline distT="0" distB="0" distL="0" distR="0" wp14:anchorId="466F578D" wp14:editId="387E94B7">
            <wp:extent cx="5676900" cy="3248025"/>
            <wp:effectExtent l="0" t="0" r="0" b="9525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78A7" w:rsidRPr="005278A7" w:rsidRDefault="005278A7" w:rsidP="005278A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1F2B" w:rsidRDefault="005278A7" w:rsidP="006202A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8A7">
        <w:rPr>
          <w:rFonts w:ascii="Times New Roman" w:hAnsi="Times New Roman"/>
          <w:sz w:val="28"/>
          <w:szCs w:val="28"/>
        </w:rPr>
        <w:t xml:space="preserve">Особое внимание в течение года уделяется выпускникам. Ребята посещают дополнительные занятия по учебным предметам не только в школе, но и занимаются с педагогами в детском доме, ведётся подготовка к экзаменам. </w:t>
      </w:r>
    </w:p>
    <w:p w:rsidR="00A432EE" w:rsidRDefault="006202AC" w:rsidP="00033C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A5C">
        <w:rPr>
          <w:rFonts w:ascii="Times New Roman" w:hAnsi="Times New Roman"/>
          <w:sz w:val="28"/>
          <w:szCs w:val="28"/>
        </w:rPr>
        <w:t>Для развития творческого и интеллектуального потенциала воспита</w:t>
      </w:r>
      <w:r>
        <w:rPr>
          <w:rFonts w:ascii="Times New Roman" w:hAnsi="Times New Roman"/>
          <w:sz w:val="28"/>
          <w:szCs w:val="28"/>
        </w:rPr>
        <w:t xml:space="preserve">нников в учреждении организованы </w:t>
      </w:r>
      <w:r w:rsidRPr="00927A5C">
        <w:rPr>
          <w:rFonts w:ascii="Times New Roman" w:hAnsi="Times New Roman"/>
          <w:sz w:val="28"/>
          <w:szCs w:val="28"/>
        </w:rPr>
        <w:t xml:space="preserve">мини-кружки по </w:t>
      </w:r>
      <w:proofErr w:type="gramStart"/>
      <w:r w:rsidRPr="00927A5C">
        <w:rPr>
          <w:rFonts w:ascii="Times New Roman" w:hAnsi="Times New Roman"/>
          <w:sz w:val="28"/>
          <w:szCs w:val="28"/>
        </w:rPr>
        <w:t>интересам:,</w:t>
      </w:r>
      <w:proofErr w:type="gramEnd"/>
      <w:r w:rsidRPr="00927A5C">
        <w:rPr>
          <w:rFonts w:ascii="Times New Roman" w:hAnsi="Times New Roman"/>
          <w:sz w:val="28"/>
          <w:szCs w:val="28"/>
        </w:rPr>
        <w:t xml:space="preserve"> </w:t>
      </w:r>
      <w:r w:rsidR="005278A7">
        <w:rPr>
          <w:rFonts w:ascii="Times New Roman" w:hAnsi="Times New Roman"/>
          <w:sz w:val="28"/>
          <w:szCs w:val="28"/>
        </w:rPr>
        <w:t xml:space="preserve">швейное дело </w:t>
      </w:r>
      <w:r w:rsidRPr="00927A5C">
        <w:rPr>
          <w:rFonts w:ascii="Times New Roman" w:hAnsi="Times New Roman"/>
          <w:sz w:val="28"/>
          <w:szCs w:val="28"/>
        </w:rPr>
        <w:t>, танцевальный</w:t>
      </w:r>
      <w:r>
        <w:rPr>
          <w:rFonts w:ascii="Times New Roman" w:hAnsi="Times New Roman"/>
          <w:sz w:val="28"/>
          <w:szCs w:val="28"/>
        </w:rPr>
        <w:t>, театральный</w:t>
      </w:r>
      <w:r w:rsidRPr="00927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вокальный </w:t>
      </w:r>
      <w:r w:rsidRPr="00927A5C">
        <w:rPr>
          <w:rFonts w:ascii="Times New Roman" w:hAnsi="Times New Roman"/>
          <w:sz w:val="28"/>
          <w:szCs w:val="28"/>
        </w:rPr>
        <w:t>круж</w:t>
      </w:r>
      <w:r>
        <w:rPr>
          <w:rFonts w:ascii="Times New Roman" w:hAnsi="Times New Roman"/>
          <w:sz w:val="28"/>
          <w:szCs w:val="28"/>
        </w:rPr>
        <w:t>ки</w:t>
      </w:r>
      <w:r w:rsidRPr="00927A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брейк-данс, творческое объединение «Колорит»</w:t>
      </w:r>
      <w:r w:rsidRPr="00927A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того, воспитанники детского дома посещают организации допо</w:t>
      </w:r>
      <w:r w:rsidR="00033CCD">
        <w:rPr>
          <w:rFonts w:ascii="Times New Roman" w:hAnsi="Times New Roman"/>
          <w:sz w:val="28"/>
          <w:szCs w:val="28"/>
        </w:rPr>
        <w:t>лнительного образования города</w:t>
      </w:r>
    </w:p>
    <w:p w:rsidR="000C24F3" w:rsidRDefault="008C3F91" w:rsidP="000C24F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52CCAC" wp14:editId="2A82BCA0">
                <wp:simplePos x="0" y="0"/>
                <wp:positionH relativeFrom="column">
                  <wp:posOffset>3206115</wp:posOffset>
                </wp:positionH>
                <wp:positionV relativeFrom="paragraph">
                  <wp:posOffset>4347210</wp:posOffset>
                </wp:positionV>
                <wp:extent cx="333375" cy="638175"/>
                <wp:effectExtent l="0" t="0" r="47625" b="2857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55D6" id="Прямая со стрелкой 62" o:spid="_x0000_s1026" type="#_x0000_t32" style="position:absolute;margin-left:252.45pt;margin-top:342.3pt;width:26.25pt;height:50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48B0D4E" wp14:editId="158A589B">
                <wp:simplePos x="0" y="0"/>
                <wp:positionH relativeFrom="column">
                  <wp:posOffset>2063115</wp:posOffset>
                </wp:positionH>
                <wp:positionV relativeFrom="paragraph">
                  <wp:posOffset>4347210</wp:posOffset>
                </wp:positionV>
                <wp:extent cx="209550" cy="561975"/>
                <wp:effectExtent l="38100" t="0" r="0" b="2857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15B32" id="Прямая со стрелкой 61" o:spid="_x0000_s1026" type="#_x0000_t32" style="position:absolute;margin-left:162.45pt;margin-top:342.3pt;width:16.5pt;height:44.25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76021B" wp14:editId="053BB0CF">
                <wp:simplePos x="0" y="0"/>
                <wp:positionH relativeFrom="column">
                  <wp:posOffset>3653790</wp:posOffset>
                </wp:positionH>
                <wp:positionV relativeFrom="paragraph">
                  <wp:posOffset>4070985</wp:posOffset>
                </wp:positionV>
                <wp:extent cx="219075" cy="152400"/>
                <wp:effectExtent l="0" t="0" r="47625" b="381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16F7" id="Прямая со стрелкой 60" o:spid="_x0000_s1026" type="#_x0000_t32" style="position:absolute;margin-left:287.7pt;margin-top:320.55pt;width:17.25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DFAB75C" wp14:editId="76592D2B">
                <wp:simplePos x="0" y="0"/>
                <wp:positionH relativeFrom="column">
                  <wp:posOffset>1615440</wp:posOffset>
                </wp:positionH>
                <wp:positionV relativeFrom="paragraph">
                  <wp:posOffset>4070985</wp:posOffset>
                </wp:positionV>
                <wp:extent cx="200025" cy="219075"/>
                <wp:effectExtent l="38100" t="0" r="9525" b="2857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0E57" id="Прямая со стрелкой 59" o:spid="_x0000_s1026" type="#_x0000_t32" style="position:absolute;margin-left:127.2pt;margin-top:320.55pt;width:15.75pt;height:17.25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26C846" wp14:editId="28DE16CC">
                <wp:simplePos x="0" y="0"/>
                <wp:positionH relativeFrom="column">
                  <wp:posOffset>3006090</wp:posOffset>
                </wp:positionH>
                <wp:positionV relativeFrom="paragraph">
                  <wp:posOffset>2004060</wp:posOffset>
                </wp:positionV>
                <wp:extent cx="285750" cy="781050"/>
                <wp:effectExtent l="0" t="38100" r="38100" b="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75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6F16" id="Прямая со стрелкой 58" o:spid="_x0000_s1026" type="#_x0000_t32" style="position:absolute;margin-left:236.7pt;margin-top:157.8pt;width:22.5pt;height:61.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B1D6321" wp14:editId="6170CCB7">
                <wp:simplePos x="0" y="0"/>
                <wp:positionH relativeFrom="column">
                  <wp:posOffset>2063115</wp:posOffset>
                </wp:positionH>
                <wp:positionV relativeFrom="paragraph">
                  <wp:posOffset>2004060</wp:posOffset>
                </wp:positionV>
                <wp:extent cx="209550" cy="781050"/>
                <wp:effectExtent l="57150" t="38100" r="0" b="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0955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E2AC" id="Прямая со стрелкой 57" o:spid="_x0000_s1026" type="#_x0000_t32" style="position:absolute;margin-left:162.45pt;margin-top:157.8pt;width:16.5pt;height:61.5p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6A7FB1" wp14:editId="73B182C3">
                <wp:simplePos x="0" y="0"/>
                <wp:positionH relativeFrom="column">
                  <wp:posOffset>3491865</wp:posOffset>
                </wp:positionH>
                <wp:positionV relativeFrom="paragraph">
                  <wp:posOffset>2632710</wp:posOffset>
                </wp:positionV>
                <wp:extent cx="295275" cy="285750"/>
                <wp:effectExtent l="0" t="38100" r="28575" b="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F3B6" id="Прямая со стрелкой 56" o:spid="_x0000_s1026" type="#_x0000_t32" style="position:absolute;margin-left:274.95pt;margin-top:207.3pt;width:23.25pt;height:22.5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F26E65" wp14:editId="1E8206C3">
                <wp:simplePos x="0" y="0"/>
                <wp:positionH relativeFrom="column">
                  <wp:posOffset>1615440</wp:posOffset>
                </wp:positionH>
                <wp:positionV relativeFrom="paragraph">
                  <wp:posOffset>2699385</wp:posOffset>
                </wp:positionV>
                <wp:extent cx="295275" cy="314325"/>
                <wp:effectExtent l="38100" t="38100" r="9525" b="952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6116" id="Прямая со стрелкой 55" o:spid="_x0000_s1026" type="#_x0000_t32" style="position:absolute;margin-left:127.2pt;margin-top:212.55pt;width:23.25pt;height:24.75p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7D4A3A3B" wp14:editId="23A8F002">
                <wp:simplePos x="0" y="0"/>
                <wp:positionH relativeFrom="column">
                  <wp:posOffset>3872865</wp:posOffset>
                </wp:positionH>
                <wp:positionV relativeFrom="paragraph">
                  <wp:posOffset>3537584</wp:posOffset>
                </wp:positionV>
                <wp:extent cx="438150" cy="0"/>
                <wp:effectExtent l="0" t="76200" r="0" b="7620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9AA2" id="Прямая со стрелкой 54" o:spid="_x0000_s1026" type="#_x0000_t32" style="position:absolute;margin-left:304.95pt;margin-top:278.55pt;width:34.5pt;height:0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0C38E5" wp14:editId="26EF7D90">
                <wp:simplePos x="0" y="0"/>
                <wp:positionH relativeFrom="column">
                  <wp:posOffset>1301115</wp:posOffset>
                </wp:positionH>
                <wp:positionV relativeFrom="paragraph">
                  <wp:posOffset>3537585</wp:posOffset>
                </wp:positionV>
                <wp:extent cx="314325" cy="45720"/>
                <wp:effectExtent l="38100" t="38100" r="9525" b="6858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A77E" id="Прямая со стрелкой 53" o:spid="_x0000_s1026" type="#_x0000_t32" style="position:absolute;margin-left:102.45pt;margin-top:278.55pt;width:24.75pt;height:3.6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B0C505" wp14:editId="34832423">
                <wp:simplePos x="0" y="0"/>
                <wp:positionH relativeFrom="column">
                  <wp:posOffset>2806065</wp:posOffset>
                </wp:positionH>
                <wp:positionV relativeFrom="paragraph">
                  <wp:posOffset>4404360</wp:posOffset>
                </wp:positionV>
                <wp:extent cx="19050" cy="1647825"/>
                <wp:effectExtent l="57150" t="0" r="38100" b="2857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647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83F8" id="Прямая со стрелкой 52" o:spid="_x0000_s1026" type="#_x0000_t32" style="position:absolute;margin-left:220.95pt;margin-top:346.8pt;width:1.5pt;height:12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" strokecolor="#ed7d31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83328" behindDoc="0" locked="0" layoutInCell="1" allowOverlap="1" wp14:anchorId="260E2BF5" wp14:editId="08B9164C">
                <wp:simplePos x="0" y="0"/>
                <wp:positionH relativeFrom="column">
                  <wp:posOffset>2710814</wp:posOffset>
                </wp:positionH>
                <wp:positionV relativeFrom="paragraph">
                  <wp:posOffset>4404359</wp:posOffset>
                </wp:positionV>
                <wp:extent cx="0" cy="0"/>
                <wp:effectExtent l="0" t="0" r="0" b="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6D0C" id="Прямая со стрелкой 51" o:spid="_x0000_s1026" type="#_x0000_t32" style="position:absolute;margin-left:213.45pt;margin-top:346.8pt;width:0;height:0;z-index:2516833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3F990F3E" wp14:editId="6DEA88C0">
                <wp:simplePos x="0" y="0"/>
                <wp:positionH relativeFrom="column">
                  <wp:posOffset>2710814</wp:posOffset>
                </wp:positionH>
                <wp:positionV relativeFrom="paragraph">
                  <wp:posOffset>1365885</wp:posOffset>
                </wp:positionV>
                <wp:extent cx="0" cy="1333500"/>
                <wp:effectExtent l="76200" t="38100" r="38100" b="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33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0549" id="Прямая со стрелкой 50" o:spid="_x0000_s1026" type="#_x0000_t32" style="position:absolute;margin-left:213.45pt;margin-top:107.55pt;width:0;height:105pt;flip:y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" strokecolor="#ed7d31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81280" behindDoc="0" locked="0" layoutInCell="1" allowOverlap="1" wp14:anchorId="598D15AD" wp14:editId="1485654B">
                <wp:simplePos x="0" y="0"/>
                <wp:positionH relativeFrom="column">
                  <wp:posOffset>2710814</wp:posOffset>
                </wp:positionH>
                <wp:positionV relativeFrom="paragraph">
                  <wp:posOffset>2699384</wp:posOffset>
                </wp:positionV>
                <wp:extent cx="0" cy="0"/>
                <wp:effectExtent l="0" t="0" r="0" b="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1AA2E" id="Прямая со стрелкой 49" o:spid="_x0000_s1026" type="#_x0000_t32" style="position:absolute;margin-left:213.45pt;margin-top:212.55pt;width:0;height:0;z-index:2516812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8BA0BF" wp14:editId="73A2A98F">
                <wp:simplePos x="0" y="0"/>
                <wp:positionH relativeFrom="column">
                  <wp:posOffset>2929890</wp:posOffset>
                </wp:positionH>
                <wp:positionV relativeFrom="paragraph">
                  <wp:posOffset>6947535</wp:posOffset>
                </wp:positionV>
                <wp:extent cx="609600" cy="1562100"/>
                <wp:effectExtent l="0" t="0" r="38100" b="381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" cy="1562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25EFD" id="Прямая со стрелкой 48" o:spid="_x0000_s1026" type="#_x0000_t32" style="position:absolute;margin-left:230.7pt;margin-top:547.05pt;width:48pt;height:12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" strokecolor="#70ad47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4FBB8D" wp14:editId="07DAD995">
                <wp:simplePos x="0" y="0"/>
                <wp:positionH relativeFrom="column">
                  <wp:posOffset>2367915</wp:posOffset>
                </wp:positionH>
                <wp:positionV relativeFrom="paragraph">
                  <wp:posOffset>6947535</wp:posOffset>
                </wp:positionV>
                <wp:extent cx="561975" cy="1562100"/>
                <wp:effectExtent l="38100" t="0" r="9525" b="381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1562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2077" id="Прямая со стрелкой 47" o:spid="_x0000_s1026" type="#_x0000_t32" style="position:absolute;margin-left:186.45pt;margin-top:547.05pt;width:44.25pt;height:123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" strokecolor="#70ad47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D9D5EF" wp14:editId="4CF1237D">
                <wp:simplePos x="0" y="0"/>
                <wp:positionH relativeFrom="column">
                  <wp:posOffset>2929890</wp:posOffset>
                </wp:positionH>
                <wp:positionV relativeFrom="paragraph">
                  <wp:posOffset>6947535</wp:posOffset>
                </wp:positionV>
                <wp:extent cx="1152525" cy="771525"/>
                <wp:effectExtent l="0" t="0" r="47625" b="2857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525" cy="771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2FFD" id="Прямая со стрелкой 46" o:spid="_x0000_s1026" type="#_x0000_t32" style="position:absolute;margin-left:230.7pt;margin-top:547.05pt;width:90.75pt;height:6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" strokecolor="#70ad47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EB6161" wp14:editId="3603A074">
                <wp:simplePos x="0" y="0"/>
                <wp:positionH relativeFrom="column">
                  <wp:posOffset>1758315</wp:posOffset>
                </wp:positionH>
                <wp:positionV relativeFrom="paragraph">
                  <wp:posOffset>6947535</wp:posOffset>
                </wp:positionV>
                <wp:extent cx="1171575" cy="771525"/>
                <wp:effectExtent l="38100" t="0" r="9525" b="2857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71575" cy="771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80A9" id="Прямая со стрелкой 45" o:spid="_x0000_s1026" type="#_x0000_t32" style="position:absolute;margin-left:138.45pt;margin-top:547.05pt;width:92.25pt;height:60.7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" strokecolor="#70ad47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2F504A" wp14:editId="66281207">
                <wp:simplePos x="0" y="0"/>
                <wp:positionH relativeFrom="column">
                  <wp:posOffset>2929890</wp:posOffset>
                </wp:positionH>
                <wp:positionV relativeFrom="paragraph">
                  <wp:posOffset>6947535</wp:posOffset>
                </wp:positionV>
                <wp:extent cx="1543050" cy="171450"/>
                <wp:effectExtent l="0" t="0" r="57150" b="762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0" cy="171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F0922" id="Прямая со стрелкой 44" o:spid="_x0000_s1026" type="#_x0000_t32" style="position:absolute;margin-left:230.7pt;margin-top:547.05pt;width:121.5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" strokecolor="#70ad47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488D02" wp14:editId="3C563FDF">
                <wp:simplePos x="0" y="0"/>
                <wp:positionH relativeFrom="column">
                  <wp:posOffset>1253490</wp:posOffset>
                </wp:positionH>
                <wp:positionV relativeFrom="paragraph">
                  <wp:posOffset>6947535</wp:posOffset>
                </wp:positionV>
                <wp:extent cx="1676400" cy="171450"/>
                <wp:effectExtent l="38100" t="0" r="0" b="762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6400" cy="171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D0E0" id="Прямая со стрелкой 42" o:spid="_x0000_s1026" type="#_x0000_t32" style="position:absolute;margin-left:98.7pt;margin-top:547.05pt;width:132pt;height:13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" strokecolor="#70ad47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D260D" wp14:editId="6609AAF8">
                <wp:simplePos x="0" y="0"/>
                <wp:positionH relativeFrom="column">
                  <wp:posOffset>3006090</wp:posOffset>
                </wp:positionH>
                <wp:positionV relativeFrom="paragraph">
                  <wp:posOffset>4947285</wp:posOffset>
                </wp:positionV>
                <wp:extent cx="1857375" cy="1104900"/>
                <wp:effectExtent l="0" t="0" r="9525" b="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11049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Детское самоуправление «Планета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D260D" id="Овал 24" o:spid="_x0000_s1035" style="position:absolute;margin-left:236.7pt;margin-top:389.55pt;width:146.2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" fillcolor="#5b9bd5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Детское самоуправление «Планета детства»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F0DBAA" wp14:editId="0227CDFF">
                <wp:simplePos x="0" y="0"/>
                <wp:positionH relativeFrom="column">
                  <wp:posOffset>2987040</wp:posOffset>
                </wp:positionH>
                <wp:positionV relativeFrom="paragraph">
                  <wp:posOffset>8452485</wp:posOffset>
                </wp:positionV>
                <wp:extent cx="1724025" cy="1019175"/>
                <wp:effectExtent l="0" t="0" r="9525" b="952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101917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Театральный кружок «Зеркало</w:t>
                            </w:r>
                            <w:r w:rsidRPr="000C24F3">
                              <w:rPr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0DBAA" id="Овал 34" o:spid="_x0000_s1036" style="position:absolute;margin-left:235.2pt;margin-top:665.55pt;width:135.75pt;height:8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" fillcolor="#a9d18e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Театральный кружок «Зеркало</w:t>
                      </w:r>
                      <w:r w:rsidRPr="000C24F3">
                        <w:rPr>
                          <w:color w:val="000000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165CD1" wp14:editId="10F3AC13">
                <wp:simplePos x="0" y="0"/>
                <wp:positionH relativeFrom="column">
                  <wp:posOffset>996315</wp:posOffset>
                </wp:positionH>
                <wp:positionV relativeFrom="paragraph">
                  <wp:posOffset>8452485</wp:posOffset>
                </wp:positionV>
                <wp:extent cx="1876425" cy="1019175"/>
                <wp:effectExtent l="0" t="0" r="9525" b="952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01917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 xml:space="preserve">Хореографический кружок </w:t>
                            </w:r>
                          </w:p>
                          <w:p w:rsidR="009934CD" w:rsidRPr="000C24F3" w:rsidRDefault="009934CD" w:rsidP="000C24F3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«Танцуй со мной</w:t>
                            </w:r>
                            <w:r w:rsidRPr="000C24F3">
                              <w:rPr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65CD1" id="Овал 41" o:spid="_x0000_s1037" style="position:absolute;margin-left:78.45pt;margin-top:665.55pt;width:147.75pt;height:8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" fillcolor="#a9d18e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 xml:space="preserve">Хореографический кружок </w:t>
                      </w:r>
                    </w:p>
                    <w:p w:rsidR="009934CD" w:rsidRPr="000C24F3" w:rsidRDefault="009934CD" w:rsidP="000C24F3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«Танцуй со мной</w:t>
                      </w:r>
                      <w:r w:rsidRPr="000C24F3">
                        <w:rPr>
                          <w:color w:val="000000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1D1FD4" wp14:editId="4B5AFA6E">
                <wp:simplePos x="0" y="0"/>
                <wp:positionH relativeFrom="column">
                  <wp:posOffset>3876675</wp:posOffset>
                </wp:positionH>
                <wp:positionV relativeFrom="paragraph">
                  <wp:posOffset>7514590</wp:posOffset>
                </wp:positionV>
                <wp:extent cx="1724025" cy="914400"/>
                <wp:effectExtent l="0" t="0" r="9525" b="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Вокальный кружок «Кристалл»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D1FD4" id="Овал 26" o:spid="_x0000_s1038" style="position:absolute;margin-left:305.25pt;margin-top:591.7pt;width:135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" fillcolor="#c5e0b4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Вокальный кружок «Кристалл»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4635E2" wp14:editId="2C8E1CD5">
                <wp:simplePos x="0" y="0"/>
                <wp:positionH relativeFrom="column">
                  <wp:posOffset>4419600</wp:posOffset>
                </wp:positionH>
                <wp:positionV relativeFrom="paragraph">
                  <wp:posOffset>6523990</wp:posOffset>
                </wp:positionV>
                <wp:extent cx="1724025" cy="914400"/>
                <wp:effectExtent l="0" t="0" r="9525" b="0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Кружок </w:t>
                            </w:r>
                          </w:p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</w:rPr>
                              <w:t>Золотая нить</w:t>
                            </w:r>
                            <w:r w:rsidRPr="000C24F3">
                              <w:rPr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635E2" id="Овал 38" o:spid="_x0000_s1039" style="position:absolute;margin-left:348pt;margin-top:513.7pt;width:135.75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" fillcolor="#e2f0d9" strokecolor="#41719c" strokeweight="1pt">
                <v:stroke joinstyle="miter"/>
                <v:path arrowok="t"/>
                <v:textbox>
                  <w:txbxContent>
                    <w:p w:rsidR="009934CD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Кружок </w:t>
                      </w:r>
                    </w:p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«</w:t>
                      </w:r>
                      <w:r>
                        <w:rPr>
                          <w:color w:val="000000"/>
                        </w:rPr>
                        <w:t>Золотая нить</w:t>
                      </w:r>
                      <w:r w:rsidRPr="000C24F3">
                        <w:rPr>
                          <w:color w:val="000000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F4E946" wp14:editId="68A610B9">
                <wp:simplePos x="0" y="0"/>
                <wp:positionH relativeFrom="column">
                  <wp:posOffset>276225</wp:posOffset>
                </wp:positionH>
                <wp:positionV relativeFrom="paragraph">
                  <wp:posOffset>7533640</wp:posOffset>
                </wp:positionV>
                <wp:extent cx="1724025" cy="914400"/>
                <wp:effectExtent l="0" t="0" r="9525" b="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Брейк-данс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4E946" id="Овал 39" o:spid="_x0000_s1040" style="position:absolute;margin-left:21.75pt;margin-top:593.2pt;width:135.7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" fillcolor="#c5e0b4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Брейк-данс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DC716F" wp14:editId="34F87C34">
                <wp:simplePos x="0" y="0"/>
                <wp:positionH relativeFrom="column">
                  <wp:posOffset>-466725</wp:posOffset>
                </wp:positionH>
                <wp:positionV relativeFrom="paragraph">
                  <wp:posOffset>6619240</wp:posOffset>
                </wp:positionV>
                <wp:extent cx="1724025" cy="914400"/>
                <wp:effectExtent l="0" t="0" r="9525" b="0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Творческое объединение «Колорит»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C716F" id="Овал 40" o:spid="_x0000_s1041" style="position:absolute;margin-left:-36.75pt;margin-top:521.2pt;width:135.75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" fillcolor="#e2f0d9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tabs>
                          <w:tab w:val="left" w:pos="1276"/>
                        </w:tabs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Творческое объединение «Колорит»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C1984E" wp14:editId="0CFCB1C5">
                <wp:simplePos x="0" y="0"/>
                <wp:positionH relativeFrom="column">
                  <wp:posOffset>3705225</wp:posOffset>
                </wp:positionH>
                <wp:positionV relativeFrom="paragraph">
                  <wp:posOffset>2094865</wp:posOffset>
                </wp:positionV>
                <wp:extent cx="1724025" cy="914400"/>
                <wp:effectExtent l="0" t="0" r="9525" b="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 xml:space="preserve">Школа бокса </w:t>
                            </w:r>
                          </w:p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им. Тараша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1984E" id="Овал 28" o:spid="_x0000_s1042" style="position:absolute;margin-left:291.75pt;margin-top:164.95pt;width:135.7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" fillcolor="#0070c0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 xml:space="preserve">Школа бокса </w:t>
                      </w:r>
                    </w:p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им. Тараша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3C8657" wp14:editId="0DFAA527">
                <wp:simplePos x="0" y="0"/>
                <wp:positionH relativeFrom="column">
                  <wp:posOffset>1615440</wp:posOffset>
                </wp:positionH>
                <wp:positionV relativeFrom="paragraph">
                  <wp:posOffset>2698750</wp:posOffset>
                </wp:positionV>
                <wp:extent cx="2257425" cy="1704975"/>
                <wp:effectExtent l="0" t="0" r="9525" b="9525"/>
                <wp:wrapNone/>
                <wp:docPr id="2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170497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24F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ОРГАНИЗАЦИЯ ДОСУГА ВОСПИТАННИКОВ ДЕТСКОГО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C8657" id="Овал 4" o:spid="_x0000_s1043" style="position:absolute;margin-left:127.2pt;margin-top:212.5pt;width:177.75pt;height:13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" fillcolor="#ffd966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C24F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ОРГАНИЗАЦИЯ ДОСУГА ВОСПИТАННИКОВ ДЕТСКОГО ДОМА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9E9212" wp14:editId="5556B2A0">
                <wp:simplePos x="0" y="0"/>
                <wp:positionH relativeFrom="column">
                  <wp:posOffset>2066925</wp:posOffset>
                </wp:positionH>
                <wp:positionV relativeFrom="paragraph">
                  <wp:posOffset>6028690</wp:posOffset>
                </wp:positionV>
                <wp:extent cx="1724025" cy="914400"/>
                <wp:effectExtent l="0" t="0" r="9525" b="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 xml:space="preserve">Кружки детского дома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E9212" id="Овал 29" o:spid="_x0000_s1044" style="position:absolute;margin-left:162.75pt;margin-top:474.7pt;width:135.7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" fillcolor="#00b050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 xml:space="preserve">Кружки детского дома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0F8827" wp14:editId="40E72CD0">
                <wp:simplePos x="0" y="0"/>
                <wp:positionH relativeFrom="column">
                  <wp:posOffset>920115</wp:posOffset>
                </wp:positionH>
                <wp:positionV relativeFrom="paragraph">
                  <wp:posOffset>4909185</wp:posOffset>
                </wp:positionV>
                <wp:extent cx="1790700" cy="1181100"/>
                <wp:effectExtent l="0" t="0" r="0" b="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181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ГОУ СПО «Осинниковский политехнический техникум»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F8827" id="Овал 32" o:spid="_x0000_s1045" style="position:absolute;margin-left:72.45pt;margin-top:386.55pt;width:141pt;height:9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" fillcolor="yellow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ГОУ СПО «Осинниковский политехнический техникум»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AF0FEF" wp14:editId="7A0344FF">
                <wp:simplePos x="0" y="0"/>
                <wp:positionH relativeFrom="column">
                  <wp:posOffset>3790950</wp:posOffset>
                </wp:positionH>
                <wp:positionV relativeFrom="paragraph">
                  <wp:posOffset>3990340</wp:posOffset>
                </wp:positionV>
                <wp:extent cx="1724025" cy="914400"/>
                <wp:effectExtent l="0" t="0" r="9525" b="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 xml:space="preserve">Секция карате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F0FEF" id="Овал 30" o:spid="_x0000_s1046" style="position:absolute;margin-left:298.5pt;margin-top:314.2pt;width:135.7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" fillcolor="#0070c0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 xml:space="preserve">Секция карате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7AF088" wp14:editId="096A8207">
                <wp:simplePos x="0" y="0"/>
                <wp:positionH relativeFrom="column">
                  <wp:posOffset>38100</wp:posOffset>
                </wp:positionH>
                <wp:positionV relativeFrom="paragraph">
                  <wp:posOffset>4066540</wp:posOffset>
                </wp:positionV>
                <wp:extent cx="1724025" cy="914400"/>
                <wp:effectExtent l="0" t="0" r="9525" b="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 xml:space="preserve">Бассейн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AF088" id="Овал 36" o:spid="_x0000_s1047" style="position:absolute;margin-left:3pt;margin-top:320.2pt;width:135.75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" fillcolor="#ed7d31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 xml:space="preserve">Бассейн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0AFA3E" wp14:editId="7E2F0319">
                <wp:simplePos x="0" y="0"/>
                <wp:positionH relativeFrom="column">
                  <wp:posOffset>-419100</wp:posOffset>
                </wp:positionH>
                <wp:positionV relativeFrom="paragraph">
                  <wp:posOffset>3075940</wp:posOffset>
                </wp:positionV>
                <wp:extent cx="1724025" cy="914400"/>
                <wp:effectExtent l="0" t="0" r="9525" b="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Воскресная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AFA3E" id="Овал 35" o:spid="_x0000_s1048" style="position:absolute;margin-left:-33pt;margin-top:242.2pt;width:135.75pt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" fillcolor="red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Воскресная школа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6C978" wp14:editId="6FBBF64E">
                <wp:simplePos x="0" y="0"/>
                <wp:positionH relativeFrom="column">
                  <wp:posOffset>4314825</wp:posOffset>
                </wp:positionH>
                <wp:positionV relativeFrom="paragraph">
                  <wp:posOffset>3056890</wp:posOffset>
                </wp:positionV>
                <wp:extent cx="1724025" cy="914400"/>
                <wp:effectExtent l="0" t="0" r="9525" b="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Станция юных техников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6C978" id="Овал 25" o:spid="_x0000_s1049" style="position:absolute;margin-left:339.75pt;margin-top:240.7pt;width:135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" fillcolor="#7030a0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Станция юных техников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E4F5F7" wp14:editId="22BCC04D">
                <wp:simplePos x="0" y="0"/>
                <wp:positionH relativeFrom="column">
                  <wp:posOffset>-19050</wp:posOffset>
                </wp:positionH>
                <wp:positionV relativeFrom="paragraph">
                  <wp:posOffset>2104390</wp:posOffset>
                </wp:positionV>
                <wp:extent cx="1724025" cy="914400"/>
                <wp:effectExtent l="0" t="0" r="9525" b="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Клуб вольной борьбы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E4F5F7" id="Овал 33" o:spid="_x0000_s1050" style="position:absolute;margin-left:-1.5pt;margin-top:165.7pt;width:135.75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" fillcolor="#ed7d31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Клуб вольной борьбы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2A0CF6" wp14:editId="6E3FFBAD">
                <wp:simplePos x="0" y="0"/>
                <wp:positionH relativeFrom="column">
                  <wp:posOffset>2990850</wp:posOffset>
                </wp:positionH>
                <wp:positionV relativeFrom="paragraph">
                  <wp:posOffset>1189990</wp:posOffset>
                </wp:positionV>
                <wp:extent cx="1724025" cy="914400"/>
                <wp:effectExtent l="0" t="0" r="9525" b="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ДХШ №18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A0CF6" id="Овал 27" o:spid="_x0000_s1051" style="position:absolute;margin-left:235.5pt;margin-top:93.7pt;width:135.7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" fillcolor="#5b9bd5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ДХШ №18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71289" wp14:editId="4F7EE0D1">
                <wp:simplePos x="0" y="0"/>
                <wp:positionH relativeFrom="column">
                  <wp:posOffset>647700</wp:posOffset>
                </wp:positionH>
                <wp:positionV relativeFrom="paragraph">
                  <wp:posOffset>1189990</wp:posOffset>
                </wp:positionV>
                <wp:extent cx="1724025" cy="914400"/>
                <wp:effectExtent l="0" t="0" r="9525" b="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ДШИ №33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71289" id="Овал 23" o:spid="_x0000_s1052" style="position:absolute;margin-left:51pt;margin-top:93.7pt;width:135.7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" fillcolor="yellow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ДШИ №33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83A3F7" wp14:editId="4236261A">
                <wp:simplePos x="0" y="0"/>
                <wp:positionH relativeFrom="column">
                  <wp:posOffset>1819275</wp:posOffset>
                </wp:positionH>
                <wp:positionV relativeFrom="paragraph">
                  <wp:posOffset>447040</wp:posOffset>
                </wp:positionV>
                <wp:extent cx="1724025" cy="914400"/>
                <wp:effectExtent l="0" t="0" r="9525" b="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CD" w:rsidRPr="000C24F3" w:rsidRDefault="009934CD" w:rsidP="000C24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C24F3">
                              <w:rPr>
                                <w:color w:val="000000"/>
                              </w:rPr>
                              <w:t>ДМШ №20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3A3F7" id="Овал 31" o:spid="_x0000_s1053" style="position:absolute;margin-left:143.25pt;margin-top:35.2pt;width:135.7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" fillcolor="#00b050" strokecolor="#41719c" strokeweight="1pt">
                <v:stroke joinstyle="miter"/>
                <v:path arrowok="t"/>
                <v:textbox>
                  <w:txbxContent>
                    <w:p w:rsidR="009934CD" w:rsidRPr="000C24F3" w:rsidRDefault="009934CD" w:rsidP="000C24F3">
                      <w:pPr>
                        <w:jc w:val="center"/>
                        <w:rPr>
                          <w:color w:val="000000"/>
                        </w:rPr>
                      </w:pPr>
                      <w:r w:rsidRPr="000C24F3">
                        <w:rPr>
                          <w:color w:val="000000"/>
                        </w:rPr>
                        <w:t>ДМШ №20</w:t>
                      </w:r>
                    </w:p>
                  </w:txbxContent>
                </v:textbox>
              </v:oval>
            </w:pict>
          </mc:Fallback>
        </mc:AlternateContent>
      </w:r>
    </w:p>
    <w:p w:rsidR="000C24F3" w:rsidRDefault="000C24F3" w:rsidP="000C24F3">
      <w:pPr>
        <w:rPr>
          <w:rFonts w:ascii="Times New Roman" w:hAnsi="Times New Roman"/>
          <w:sz w:val="28"/>
          <w:szCs w:val="28"/>
        </w:rPr>
      </w:pPr>
    </w:p>
    <w:p w:rsidR="000C24F3" w:rsidRDefault="000C24F3" w:rsidP="000C24F3">
      <w:pPr>
        <w:rPr>
          <w:rFonts w:ascii="Times New Roman" w:hAnsi="Times New Roman"/>
          <w:sz w:val="28"/>
          <w:szCs w:val="28"/>
        </w:rPr>
      </w:pPr>
    </w:p>
    <w:p w:rsidR="000C24F3" w:rsidRDefault="000C24F3" w:rsidP="000C24F3">
      <w:pPr>
        <w:rPr>
          <w:rFonts w:ascii="Times New Roman" w:hAnsi="Times New Roman"/>
          <w:sz w:val="28"/>
          <w:szCs w:val="28"/>
        </w:rPr>
      </w:pPr>
    </w:p>
    <w:p w:rsidR="000C24F3" w:rsidRDefault="000C24F3" w:rsidP="000C24F3">
      <w:pPr>
        <w:rPr>
          <w:rFonts w:ascii="Times New Roman" w:hAnsi="Times New Roman"/>
          <w:sz w:val="28"/>
          <w:szCs w:val="28"/>
        </w:rPr>
      </w:pPr>
    </w:p>
    <w:p w:rsidR="000C24F3" w:rsidRDefault="000C24F3" w:rsidP="000C24F3">
      <w:pPr>
        <w:rPr>
          <w:rFonts w:ascii="Times New Roman" w:hAnsi="Times New Roman"/>
          <w:sz w:val="28"/>
          <w:szCs w:val="28"/>
        </w:rPr>
      </w:pPr>
    </w:p>
    <w:p w:rsidR="000C24F3" w:rsidRDefault="000C24F3" w:rsidP="000C24F3">
      <w:pPr>
        <w:rPr>
          <w:rFonts w:ascii="Times New Roman" w:hAnsi="Times New Roman"/>
          <w:sz w:val="28"/>
          <w:szCs w:val="28"/>
        </w:rPr>
      </w:pPr>
    </w:p>
    <w:p w:rsidR="000C24F3" w:rsidRDefault="000C24F3" w:rsidP="006202A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24F3" w:rsidRDefault="000C24F3" w:rsidP="006202A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34BC" w:rsidRDefault="008634BC" w:rsidP="006202A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02AC" w:rsidRDefault="006202AC" w:rsidP="006202A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038">
        <w:rPr>
          <w:rFonts w:ascii="Times New Roman" w:hAnsi="Times New Roman"/>
          <w:sz w:val="28"/>
          <w:szCs w:val="28"/>
        </w:rPr>
        <w:lastRenderedPageBreak/>
        <w:t xml:space="preserve">В течение </w:t>
      </w:r>
      <w:r w:rsidR="00083146" w:rsidRPr="00FF1038">
        <w:rPr>
          <w:rFonts w:ascii="Times New Roman" w:hAnsi="Times New Roman"/>
          <w:sz w:val="28"/>
          <w:szCs w:val="28"/>
        </w:rPr>
        <w:t>201</w:t>
      </w:r>
      <w:r w:rsidR="00486194">
        <w:rPr>
          <w:rFonts w:ascii="Times New Roman" w:hAnsi="Times New Roman"/>
          <w:sz w:val="28"/>
          <w:szCs w:val="28"/>
        </w:rPr>
        <w:t>9</w:t>
      </w:r>
      <w:r w:rsidR="005278A7">
        <w:rPr>
          <w:rFonts w:ascii="Times New Roman" w:hAnsi="Times New Roman"/>
          <w:sz w:val="28"/>
          <w:szCs w:val="28"/>
        </w:rPr>
        <w:t>-2020</w:t>
      </w:r>
      <w:r w:rsidRPr="00FF1038">
        <w:rPr>
          <w:rFonts w:ascii="Times New Roman" w:hAnsi="Times New Roman"/>
          <w:sz w:val="28"/>
          <w:szCs w:val="28"/>
        </w:rPr>
        <w:t xml:space="preserve"> учебного года </w:t>
      </w:r>
      <w:r w:rsidR="00FF1038" w:rsidRPr="00FF1038">
        <w:rPr>
          <w:rFonts w:ascii="Times New Roman" w:hAnsi="Times New Roman"/>
          <w:sz w:val="28"/>
          <w:szCs w:val="28"/>
        </w:rPr>
        <w:t xml:space="preserve">коллективы </w:t>
      </w:r>
      <w:r w:rsidR="000C24F3" w:rsidRPr="00FF1038">
        <w:rPr>
          <w:rFonts w:ascii="Times New Roman" w:hAnsi="Times New Roman"/>
          <w:sz w:val="28"/>
          <w:szCs w:val="28"/>
        </w:rPr>
        <w:t>воспитанник</w:t>
      </w:r>
      <w:r w:rsidR="00FF1038" w:rsidRPr="00FF1038">
        <w:rPr>
          <w:rFonts w:ascii="Times New Roman" w:hAnsi="Times New Roman"/>
          <w:sz w:val="28"/>
          <w:szCs w:val="28"/>
        </w:rPr>
        <w:t>ов</w:t>
      </w:r>
      <w:r w:rsidR="000C24F3" w:rsidRPr="00FF1038">
        <w:rPr>
          <w:rFonts w:ascii="Times New Roman" w:hAnsi="Times New Roman"/>
          <w:sz w:val="28"/>
          <w:szCs w:val="28"/>
        </w:rPr>
        <w:t xml:space="preserve"> детского дома</w:t>
      </w:r>
      <w:r w:rsidRPr="00FF1038">
        <w:rPr>
          <w:rFonts w:ascii="Times New Roman" w:hAnsi="Times New Roman"/>
          <w:sz w:val="28"/>
          <w:szCs w:val="28"/>
        </w:rPr>
        <w:t xml:space="preserve"> </w:t>
      </w:r>
      <w:r w:rsidR="00A96691" w:rsidRPr="00FF1038">
        <w:rPr>
          <w:rFonts w:ascii="Times New Roman" w:hAnsi="Times New Roman"/>
          <w:sz w:val="28"/>
          <w:szCs w:val="28"/>
        </w:rPr>
        <w:t>были награждены:</w:t>
      </w:r>
    </w:p>
    <w:p w:rsidR="00486194" w:rsidRDefault="00486194" w:rsidP="006202A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b/>
          <w:sz w:val="28"/>
          <w:szCs w:val="28"/>
        </w:rPr>
        <w:t>На всероссийском уровне</w:t>
      </w:r>
      <w:r w:rsidRPr="00486194">
        <w:rPr>
          <w:rFonts w:ascii="Times New Roman" w:hAnsi="Times New Roman"/>
          <w:sz w:val="28"/>
          <w:szCs w:val="28"/>
        </w:rPr>
        <w:t>:</w:t>
      </w:r>
    </w:p>
    <w:p w:rsid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 xml:space="preserve">Диплом I степени Всероссийского конкурса для детей и педагогов «Узнавай-ка!» в номинации «Ярмарка рукоделия». Тема конкурсной работы: Ёлочная игрушка: "Шишка". </w:t>
      </w:r>
    </w:p>
    <w:p w:rsid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 xml:space="preserve">Диплом за 1 место в международном конкурсе образовательного портала "Солнечный свет" в номинации "День победы". Работа "Военная техника". </w:t>
      </w:r>
    </w:p>
    <w:p w:rsid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 xml:space="preserve">Диплом I место во  Всероссийском творческом  конкурсе "В ожидании весны". Представленная работа: "Весенние цветы". </w:t>
      </w: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6194">
        <w:rPr>
          <w:rFonts w:ascii="Times New Roman" w:hAnsi="Times New Roman"/>
          <w:b/>
          <w:sz w:val="28"/>
          <w:szCs w:val="28"/>
        </w:rPr>
        <w:t>На областном уровне:</w:t>
      </w:r>
    </w:p>
    <w:p w:rsid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 xml:space="preserve">Диплом за 2 место на областной выставке экспозиций декоративно-прикладного искусства среди воспитанников детских домов и школ-интернатов "Творчество детей - Кузбассу" </w:t>
      </w: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>Диплом за 2 место в региональном туристическом конкурсе "Путешествуй по Кузбассу", в номинации "Здесь Родины моей начало".</w:t>
      </w: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6194">
        <w:rPr>
          <w:rFonts w:ascii="Times New Roman" w:hAnsi="Times New Roman"/>
          <w:b/>
          <w:sz w:val="28"/>
          <w:szCs w:val="28"/>
        </w:rPr>
        <w:t>На городском уровне:</w:t>
      </w: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 xml:space="preserve">Грамота от управления образования администрации Осинниковского городского округа в муниципальном конкурсе рисунков "Учусь служить России"  </w:t>
      </w: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 xml:space="preserve"> Участие в выставках:</w:t>
      </w: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>Участие в областной выставке экспозиций ДПИ среди воспитанников детских домов и школ-интернатов. «Творчество детей - Кузбассу». Награждены дипломом за 2 место.</w:t>
      </w: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 xml:space="preserve">Участие в выставке посвященной 75-летию Победы. </w:t>
      </w: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>В рамках волонтерского движения, поход с воспитанниками, для поздравления ветеранов (концертная программа и вручение броши "Георгиевская лента") в центре социального обслуживания граждан пожилого возраста и инвалидов.</w:t>
      </w:r>
    </w:p>
    <w:p w:rsid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194">
        <w:rPr>
          <w:rFonts w:ascii="Times New Roman" w:hAnsi="Times New Roman"/>
          <w:sz w:val="28"/>
          <w:szCs w:val="28"/>
        </w:rPr>
        <w:t>•</w:t>
      </w:r>
      <w:r w:rsidRPr="00486194">
        <w:rPr>
          <w:rFonts w:ascii="Times New Roman" w:hAnsi="Times New Roman"/>
          <w:sz w:val="28"/>
          <w:szCs w:val="28"/>
        </w:rPr>
        <w:tab/>
        <w:t xml:space="preserve">- Участие в выставках, посвященных снятию блокады Ленинграда и Дню Победы. </w:t>
      </w:r>
    </w:p>
    <w:p w:rsid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6194" w:rsidRPr="00486194" w:rsidRDefault="00486194" w:rsidP="0048619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24F3" w:rsidRPr="00033CCD" w:rsidRDefault="00F8723E" w:rsidP="00F8723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33CCD">
        <w:rPr>
          <w:rFonts w:ascii="Times New Roman" w:hAnsi="Times New Roman"/>
          <w:sz w:val="28"/>
          <w:szCs w:val="28"/>
        </w:rPr>
        <w:lastRenderedPageBreak/>
        <w:tab/>
        <w:t>Кроме этого, воспитанники принимали участие в конкурсах, фестивалях, соревнованиях, выставках различного уровня:</w:t>
      </w:r>
    </w:p>
    <w:p w:rsidR="00F8723E" w:rsidRPr="00033CCD" w:rsidRDefault="00F8723E" w:rsidP="00F8723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33CCD">
        <w:rPr>
          <w:rFonts w:ascii="Times New Roman" w:hAnsi="Times New Roman"/>
          <w:sz w:val="28"/>
          <w:szCs w:val="28"/>
        </w:rPr>
        <w:t>всероссийск</w:t>
      </w:r>
      <w:r w:rsidR="00ED7EDA" w:rsidRPr="00033CCD">
        <w:rPr>
          <w:rFonts w:ascii="Times New Roman" w:hAnsi="Times New Roman"/>
          <w:sz w:val="28"/>
          <w:szCs w:val="28"/>
        </w:rPr>
        <w:t xml:space="preserve">ий и международный уровень – </w:t>
      </w:r>
      <w:r w:rsidR="00D928F9" w:rsidRPr="00033CCD">
        <w:rPr>
          <w:rFonts w:ascii="Times New Roman" w:hAnsi="Times New Roman"/>
          <w:sz w:val="28"/>
          <w:szCs w:val="28"/>
        </w:rPr>
        <w:t>98</w:t>
      </w:r>
      <w:r w:rsidR="003F7EEC" w:rsidRPr="00033CCD">
        <w:rPr>
          <w:rFonts w:ascii="Times New Roman" w:hAnsi="Times New Roman"/>
          <w:sz w:val="28"/>
          <w:szCs w:val="28"/>
        </w:rPr>
        <w:t xml:space="preserve"> грамот</w:t>
      </w:r>
      <w:r w:rsidRPr="00033CCD">
        <w:rPr>
          <w:rFonts w:ascii="Times New Roman" w:hAnsi="Times New Roman"/>
          <w:sz w:val="28"/>
          <w:szCs w:val="28"/>
        </w:rPr>
        <w:t>;</w:t>
      </w:r>
    </w:p>
    <w:p w:rsidR="00F8723E" w:rsidRPr="00033CCD" w:rsidRDefault="00ED7EDA" w:rsidP="00F8723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33CCD">
        <w:rPr>
          <w:rFonts w:ascii="Times New Roman" w:hAnsi="Times New Roman"/>
          <w:sz w:val="28"/>
          <w:szCs w:val="28"/>
        </w:rPr>
        <w:t xml:space="preserve">региональный уровень – </w:t>
      </w:r>
      <w:r w:rsidR="00D928F9" w:rsidRPr="00033CCD">
        <w:rPr>
          <w:rFonts w:ascii="Times New Roman" w:hAnsi="Times New Roman"/>
          <w:sz w:val="28"/>
          <w:szCs w:val="28"/>
        </w:rPr>
        <w:t>46</w:t>
      </w:r>
      <w:r w:rsidR="00F8723E" w:rsidRPr="00033CCD">
        <w:rPr>
          <w:rFonts w:ascii="Times New Roman" w:hAnsi="Times New Roman"/>
          <w:sz w:val="28"/>
          <w:szCs w:val="28"/>
        </w:rPr>
        <w:t xml:space="preserve"> грамот;</w:t>
      </w:r>
    </w:p>
    <w:p w:rsidR="00F8723E" w:rsidRPr="00033CCD" w:rsidRDefault="00ED7EDA" w:rsidP="00F8723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33CCD">
        <w:rPr>
          <w:rFonts w:ascii="Times New Roman" w:hAnsi="Times New Roman"/>
          <w:sz w:val="28"/>
          <w:szCs w:val="28"/>
        </w:rPr>
        <w:t xml:space="preserve">городской уровень – </w:t>
      </w:r>
      <w:r w:rsidR="00643A19" w:rsidRPr="00033CCD">
        <w:rPr>
          <w:rFonts w:ascii="Times New Roman" w:hAnsi="Times New Roman"/>
          <w:sz w:val="28"/>
          <w:szCs w:val="28"/>
        </w:rPr>
        <w:t>3</w:t>
      </w:r>
      <w:r w:rsidR="00D928F9" w:rsidRPr="00033CCD">
        <w:rPr>
          <w:rFonts w:ascii="Times New Roman" w:hAnsi="Times New Roman"/>
          <w:sz w:val="28"/>
          <w:szCs w:val="28"/>
        </w:rPr>
        <w:t>0</w:t>
      </w:r>
      <w:r w:rsidR="003F7EEC" w:rsidRPr="00033CCD">
        <w:rPr>
          <w:rFonts w:ascii="Times New Roman" w:hAnsi="Times New Roman"/>
          <w:sz w:val="28"/>
          <w:szCs w:val="28"/>
        </w:rPr>
        <w:t xml:space="preserve"> грамот.</w:t>
      </w:r>
    </w:p>
    <w:p w:rsidR="000C24F3" w:rsidRDefault="000C24F3" w:rsidP="004650DF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928F9">
        <w:rPr>
          <w:rFonts w:ascii="Times New Roman" w:hAnsi="Times New Roman"/>
          <w:sz w:val="28"/>
          <w:szCs w:val="28"/>
        </w:rPr>
        <w:t xml:space="preserve">Занятость детей в кружках позволила решать такие задачи как профилактика безнадзорности, правонарушений </w:t>
      </w:r>
      <w:r>
        <w:rPr>
          <w:rFonts w:ascii="Times New Roman" w:hAnsi="Times New Roman"/>
          <w:sz w:val="28"/>
          <w:szCs w:val="28"/>
        </w:rPr>
        <w:t>и других асоциальных проявлений среди детей и подростков. Большая часть детей занимается в двух и более кружках. Фактический охват воспитанников кр</w:t>
      </w:r>
      <w:r w:rsidR="00486194">
        <w:rPr>
          <w:rFonts w:ascii="Times New Roman" w:hAnsi="Times New Roman"/>
          <w:sz w:val="28"/>
          <w:szCs w:val="28"/>
        </w:rPr>
        <w:t>ужковой работой составляет  10</w:t>
      </w:r>
      <w:r>
        <w:rPr>
          <w:rFonts w:ascii="Times New Roman" w:hAnsi="Times New Roman"/>
          <w:sz w:val="28"/>
          <w:szCs w:val="28"/>
        </w:rPr>
        <w:t xml:space="preserve">0%. Сеть кружков, творческих объединений, секций и занятий в организациях дополнительного </w:t>
      </w:r>
      <w:r w:rsidR="004650DF">
        <w:rPr>
          <w:rFonts w:ascii="Times New Roman" w:hAnsi="Times New Roman"/>
          <w:sz w:val="28"/>
          <w:szCs w:val="28"/>
        </w:rPr>
        <w:t xml:space="preserve">образования позволили вовлечь воспитанников в творческую деятельность, что обеспечило их всестороннее развитие. На занятиях дети приобретали социально значимый опыт деятельности и взаимодействия, испытывали «ситуацию успеха», учились самоутверждаться социально одобряемыми способами. </w:t>
      </w:r>
    </w:p>
    <w:p w:rsidR="00D928F9" w:rsidRDefault="00D928F9" w:rsidP="007E5EF4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E5EF4" w:rsidRPr="00A766F2" w:rsidRDefault="007E5EF4" w:rsidP="007E5EF4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766F2">
        <w:rPr>
          <w:rFonts w:ascii="Times New Roman" w:hAnsi="Times New Roman"/>
          <w:b/>
          <w:sz w:val="28"/>
          <w:szCs w:val="28"/>
        </w:rPr>
        <w:t>2.3. Подготовка к самостоятельной жизни</w:t>
      </w:r>
    </w:p>
    <w:p w:rsidR="00AD5B7D" w:rsidRDefault="005B108D" w:rsidP="005B108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6F2">
        <w:rPr>
          <w:rFonts w:ascii="Times New Roman" w:hAnsi="Times New Roman"/>
          <w:sz w:val="28"/>
          <w:szCs w:val="28"/>
        </w:rPr>
        <w:t xml:space="preserve">Важным направлением работы коллектива детского дома является подготовка выпускников к самостоятельной жизни. Воспитанники детского дома после выпуска нередко попадают в весьма трудную жизненную обстановку, которая ставит перед ними множество вопросов – бытовых, экономических, образовательно-профессиональных, правовых и социальных. </w:t>
      </w:r>
      <w:r w:rsidR="00D928F9">
        <w:rPr>
          <w:rFonts w:ascii="Times New Roman" w:hAnsi="Times New Roman"/>
          <w:sz w:val="28"/>
          <w:szCs w:val="28"/>
        </w:rPr>
        <w:t>Для того чтобы подготовить воспитанников к этому, педагоги проводят с детьми, обучающимися в 8-9 классах, занятия по программе «Школа выпускника»</w:t>
      </w:r>
      <w:r w:rsidR="00AD5B7D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AD5B7D" w:rsidRDefault="00AD5B7D" w:rsidP="00AD5B7D">
      <w:pPr>
        <w:pStyle w:val="ad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экономики»;</w:t>
      </w:r>
    </w:p>
    <w:p w:rsidR="00AD5B7D" w:rsidRDefault="00AD5B7D" w:rsidP="00AD5B7D">
      <w:pPr>
        <w:pStyle w:val="ad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правовых знаний»;</w:t>
      </w:r>
    </w:p>
    <w:p w:rsidR="00AD5B7D" w:rsidRDefault="00AD5B7D" w:rsidP="00AD5B7D">
      <w:pPr>
        <w:pStyle w:val="ad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здоровья»;</w:t>
      </w:r>
    </w:p>
    <w:p w:rsidR="00AD5B7D" w:rsidRDefault="00AD5B7D" w:rsidP="00AD5B7D">
      <w:pPr>
        <w:pStyle w:val="ad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молодого хозяина».</w:t>
      </w:r>
    </w:p>
    <w:p w:rsidR="005B108D" w:rsidRDefault="00D928F9" w:rsidP="005B108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08D" w:rsidRPr="00A766F2">
        <w:rPr>
          <w:rFonts w:ascii="Times New Roman" w:hAnsi="Times New Roman"/>
          <w:sz w:val="28"/>
          <w:szCs w:val="28"/>
        </w:rPr>
        <w:t xml:space="preserve">Начало взрослой самостоятельной жизни – непростое время для любого молодого человека. Отсутствие опыта часто порождает ошибки, которые могут сказываться на всей последующей жизни. В это время </w:t>
      </w:r>
      <w:r w:rsidR="005B108D">
        <w:rPr>
          <w:rFonts w:ascii="Times New Roman" w:hAnsi="Times New Roman"/>
          <w:sz w:val="28"/>
          <w:szCs w:val="28"/>
        </w:rPr>
        <w:t>очень важно иметь близкого человека, к которому можно обратиться в трудном случае, который поддержит и подскажет правильный выход</w:t>
      </w:r>
      <w:r w:rsidR="00FD0216">
        <w:rPr>
          <w:rFonts w:ascii="Times New Roman" w:hAnsi="Times New Roman"/>
          <w:sz w:val="28"/>
          <w:szCs w:val="28"/>
        </w:rPr>
        <w:t>.… К</w:t>
      </w:r>
      <w:r w:rsidR="005B108D">
        <w:rPr>
          <w:rFonts w:ascii="Times New Roman" w:hAnsi="Times New Roman"/>
          <w:sz w:val="28"/>
          <w:szCs w:val="28"/>
        </w:rPr>
        <w:t xml:space="preserve">ак правило, такого человека у сироты нет. </w:t>
      </w:r>
      <w:r w:rsidR="0095590B">
        <w:rPr>
          <w:rFonts w:ascii="Times New Roman" w:hAnsi="Times New Roman"/>
          <w:sz w:val="28"/>
          <w:szCs w:val="28"/>
        </w:rPr>
        <w:t xml:space="preserve">В МКОУ «Детский дом» сопровождение будущих выпускников начинается еще в стенах детского дома, когда педагоги, специалисты проводят с воспитанниками занятия, направленные на </w:t>
      </w:r>
      <w:r w:rsidR="0095590B">
        <w:rPr>
          <w:rFonts w:ascii="Times New Roman" w:hAnsi="Times New Roman"/>
          <w:sz w:val="28"/>
          <w:szCs w:val="28"/>
        </w:rPr>
        <w:lastRenderedPageBreak/>
        <w:t xml:space="preserve">повышение социальной компетенции. Перед выпуском из детского дома с выпускниками </w:t>
      </w:r>
      <w:r w:rsidR="00060EAE">
        <w:rPr>
          <w:rFonts w:ascii="Times New Roman" w:hAnsi="Times New Roman"/>
          <w:sz w:val="28"/>
          <w:szCs w:val="28"/>
        </w:rPr>
        <w:t>был проведен</w:t>
      </w:r>
      <w:r w:rsidR="0095590B">
        <w:rPr>
          <w:rFonts w:ascii="Times New Roman" w:hAnsi="Times New Roman"/>
          <w:sz w:val="28"/>
          <w:szCs w:val="28"/>
        </w:rPr>
        <w:t xml:space="preserve"> мониторинг по выявлению уровня социальной адаптации, </w:t>
      </w:r>
      <w:r w:rsidR="00060EAE">
        <w:rPr>
          <w:rFonts w:ascii="Times New Roman" w:hAnsi="Times New Roman"/>
          <w:sz w:val="28"/>
          <w:szCs w:val="28"/>
        </w:rPr>
        <w:t xml:space="preserve">на основании которого, все выпускники были разделены на 4 группы сопровождения по степени сложности проблем, с которыми они сталкиваются в период </w:t>
      </w:r>
      <w:proofErr w:type="spellStart"/>
      <w:r w:rsidR="00060EAE">
        <w:rPr>
          <w:rFonts w:ascii="Times New Roman" w:hAnsi="Times New Roman"/>
          <w:sz w:val="28"/>
          <w:szCs w:val="28"/>
        </w:rPr>
        <w:t>постинтернатной</w:t>
      </w:r>
      <w:proofErr w:type="spellEnd"/>
      <w:r w:rsidR="00060EAE">
        <w:rPr>
          <w:rFonts w:ascii="Times New Roman" w:hAnsi="Times New Roman"/>
          <w:sz w:val="28"/>
          <w:szCs w:val="28"/>
        </w:rPr>
        <w:t xml:space="preserve"> адаптации и, соответственно, требуемой им помощи в социальной адаптации. На координационном совете за каждым выпускником был закреплен наставник, в функциональные обязанности которого входит:</w:t>
      </w:r>
    </w:p>
    <w:p w:rsidR="00295B06" w:rsidRDefault="00295B06" w:rsidP="00060E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помощи при вхождении в новый коллектив организации профессионального образования;</w:t>
      </w:r>
    </w:p>
    <w:p w:rsidR="00295B06" w:rsidRDefault="00295B06" w:rsidP="00060E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сопровождение выпускников в период обучения в организациях профессионального образования;</w:t>
      </w:r>
    </w:p>
    <w:p w:rsidR="00295B06" w:rsidRDefault="00295B06" w:rsidP="00060E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помощь в поиске работы по полученной специальности;</w:t>
      </w:r>
    </w:p>
    <w:p w:rsidR="00295B06" w:rsidRDefault="00295B06" w:rsidP="00060E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сопровождение в период адаптации в трудовом коллективе;</w:t>
      </w:r>
    </w:p>
    <w:p w:rsidR="00060EAE" w:rsidRPr="00060EAE" w:rsidRDefault="00060EAE" w:rsidP="00060E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выпускнику в процессе адаптации его к новым условиям самостоятельного жизнеустройства;</w:t>
      </w:r>
    </w:p>
    <w:p w:rsidR="00060EAE" w:rsidRPr="00060EAE" w:rsidRDefault="00060EAE" w:rsidP="00060E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>корректир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овка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проблем, 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межличностными конфликтами;</w:t>
      </w:r>
    </w:p>
    <w:p w:rsidR="00060EAE" w:rsidRPr="00060EAE" w:rsidRDefault="00060EAE" w:rsidP="00060E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>корректир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овка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тие социальных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ей, житейских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детского дома;</w:t>
      </w:r>
    </w:p>
    <w:p w:rsidR="00060EAE" w:rsidRDefault="00060EAE" w:rsidP="00060EA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 помощи</w:t>
      </w:r>
      <w:r w:rsidRPr="00060EAE">
        <w:rPr>
          <w:rFonts w:ascii="Times New Roman" w:eastAsia="Times New Roman" w:hAnsi="Times New Roman"/>
          <w:sz w:val="28"/>
          <w:szCs w:val="28"/>
          <w:lang w:eastAsia="ru-RU"/>
        </w:rPr>
        <w:t xml:space="preserve">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рофессиональном самоопределении и др.</w:t>
      </w:r>
    </w:p>
    <w:p w:rsidR="00060EAE" w:rsidRPr="00060EAE" w:rsidRDefault="007E5EF4" w:rsidP="007E5EF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каждого выпускника детского дома (в возрасте до 23 лет) заведена социальная карта, в которой имеется вся информация о нем (личные данные, данные о получении образования, о наличии документов, об источниках дохода, сведения о жилье, сведения о близких родственниках и людях близкого окружения…). Кроме того, социальная карта содержит в себе индивидуальный маршрут сопровождения выпускника. </w:t>
      </w:r>
    </w:p>
    <w:p w:rsidR="007B6134" w:rsidRPr="00D928F9" w:rsidRDefault="007B6134" w:rsidP="005B108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625D" w:rsidRDefault="00D2625D" w:rsidP="00D2625D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3509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A05D9">
        <w:rPr>
          <w:rFonts w:ascii="Times New Roman" w:hAnsi="Times New Roman"/>
          <w:b/>
          <w:sz w:val="28"/>
          <w:szCs w:val="28"/>
        </w:rPr>
        <w:t>Трудовое воспитание</w:t>
      </w:r>
    </w:p>
    <w:p w:rsidR="007F094C" w:rsidRDefault="009A05D9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05D9">
        <w:rPr>
          <w:rFonts w:ascii="Times New Roman" w:hAnsi="Times New Roman"/>
          <w:sz w:val="28"/>
          <w:szCs w:val="28"/>
        </w:rPr>
        <w:t>Особое внимание в детском доме уделяется созданию условий для социально</w:t>
      </w:r>
      <w:r w:rsidRPr="009A05D9">
        <w:rPr>
          <w:rFonts w:ascii="Times New Roman" w:hAnsi="Times New Roman"/>
          <w:sz w:val="28"/>
          <w:szCs w:val="28"/>
        </w:rPr>
        <w:softHyphen/>
        <w:t xml:space="preserve"> трудовой подготовки воспитанников. Навыки самообслуживания и ведения домашнего хозяйства формируются в </w:t>
      </w:r>
      <w:r>
        <w:rPr>
          <w:rFonts w:ascii="Times New Roman" w:hAnsi="Times New Roman"/>
          <w:sz w:val="28"/>
          <w:szCs w:val="28"/>
        </w:rPr>
        <w:t>семьях</w:t>
      </w:r>
      <w:r w:rsidRPr="009A05D9">
        <w:rPr>
          <w:rFonts w:ascii="Times New Roman" w:hAnsi="Times New Roman"/>
          <w:sz w:val="28"/>
          <w:szCs w:val="28"/>
        </w:rPr>
        <w:t xml:space="preserve">, дети самостоятельно выполняют влажные уборки, наводят порядок в помещениях, учатся осуществлять стирку белья, глажение, мелкий ремонт одежды и обуви. Для этого группы оснащены бытовой техникой: благодаря спонсорам имеются стиральные машины, утюги, пылесосы. Деятельность воспитанников по самообслуживанию осуществляется в соответствии с графиками дежурств. </w:t>
      </w:r>
      <w:r w:rsidRPr="009A05D9">
        <w:rPr>
          <w:rFonts w:ascii="Times New Roman" w:hAnsi="Times New Roman"/>
          <w:sz w:val="28"/>
          <w:szCs w:val="28"/>
        </w:rPr>
        <w:lastRenderedPageBreak/>
        <w:t xml:space="preserve">Качество выполнения контролируется воспитателем. При подготовке воспитанников к самостоятельной жизни, необходимо научить их готовить себе пищу, делать рациональные покупки в магазине. Для этого с воспитанниками проводятся занятия, на которых дети вместе с воспитателем ходят по магазинам, подбирают продукты для приготовления блюд, затем осваивают технологию их приготовления. </w:t>
      </w:r>
    </w:p>
    <w:p w:rsidR="007F094C" w:rsidRDefault="007F094C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старшие дети</w:t>
      </w:r>
      <w:r w:rsidR="009A05D9" w:rsidRPr="009A05D9">
        <w:rPr>
          <w:rFonts w:ascii="Times New Roman" w:hAnsi="Times New Roman"/>
          <w:sz w:val="28"/>
          <w:szCs w:val="28"/>
        </w:rPr>
        <w:t xml:space="preserve"> помогают выполнять мелкий ремонт мебели, генеральные уборки, расчистку территории детского дома от снега и наледи и другие мелкие дела. Весной и осенью участвуют в работах по благоустройству территории детского дома и прилегающих к ней участков. Весной ребята убирают старые листья, прошлогоднюю траву, производят обрезку кустарников, побелку деревьев, оформление газонов и клумб, вскапывание гряд, </w:t>
      </w:r>
      <w:r>
        <w:rPr>
          <w:rFonts w:ascii="Times New Roman" w:hAnsi="Times New Roman"/>
          <w:sz w:val="28"/>
          <w:szCs w:val="28"/>
        </w:rPr>
        <w:t xml:space="preserve">выращивают и </w:t>
      </w:r>
      <w:r w:rsidR="009A05D9" w:rsidRPr="009A05D9">
        <w:rPr>
          <w:rFonts w:ascii="Times New Roman" w:hAnsi="Times New Roman"/>
          <w:sz w:val="28"/>
          <w:szCs w:val="28"/>
        </w:rPr>
        <w:t>высаживают рассаду. Осенью собирают урожай и убирают мусор, используя сельскохозяйственный инвентарь.</w:t>
      </w:r>
      <w:r w:rsidR="009A05D9">
        <w:rPr>
          <w:rFonts w:ascii="Times New Roman" w:hAnsi="Times New Roman"/>
          <w:sz w:val="28"/>
          <w:szCs w:val="28"/>
        </w:rPr>
        <w:t xml:space="preserve"> </w:t>
      </w:r>
      <w:r w:rsidR="009A05D9" w:rsidRPr="009A05D9">
        <w:rPr>
          <w:rFonts w:ascii="Times New Roman" w:hAnsi="Times New Roman"/>
          <w:sz w:val="28"/>
          <w:szCs w:val="28"/>
        </w:rPr>
        <w:t xml:space="preserve">На территории детского дома </w:t>
      </w:r>
      <w:r w:rsidR="009A05D9">
        <w:rPr>
          <w:rFonts w:ascii="Times New Roman" w:hAnsi="Times New Roman"/>
          <w:sz w:val="28"/>
          <w:szCs w:val="28"/>
        </w:rPr>
        <w:t>находятся теплицы</w:t>
      </w:r>
      <w:r w:rsidR="009A05D9" w:rsidRPr="009A05D9">
        <w:rPr>
          <w:rFonts w:ascii="Times New Roman" w:hAnsi="Times New Roman"/>
          <w:sz w:val="28"/>
          <w:szCs w:val="28"/>
        </w:rPr>
        <w:t xml:space="preserve">, где </w:t>
      </w:r>
      <w:r w:rsidR="009A05D9">
        <w:rPr>
          <w:rFonts w:ascii="Times New Roman" w:hAnsi="Times New Roman"/>
          <w:sz w:val="28"/>
          <w:szCs w:val="28"/>
        </w:rPr>
        <w:t xml:space="preserve">выращивают </w:t>
      </w:r>
      <w:r w:rsidR="009A05D9" w:rsidRPr="009A05D9">
        <w:rPr>
          <w:rFonts w:ascii="Times New Roman" w:hAnsi="Times New Roman"/>
          <w:sz w:val="28"/>
          <w:szCs w:val="28"/>
        </w:rPr>
        <w:t>овощ</w:t>
      </w:r>
      <w:r w:rsidR="009A05D9">
        <w:rPr>
          <w:rFonts w:ascii="Times New Roman" w:hAnsi="Times New Roman"/>
          <w:sz w:val="28"/>
          <w:szCs w:val="28"/>
        </w:rPr>
        <w:t>и и</w:t>
      </w:r>
      <w:r w:rsidR="009A05D9" w:rsidRPr="009A05D9">
        <w:rPr>
          <w:rFonts w:ascii="Times New Roman" w:hAnsi="Times New Roman"/>
          <w:sz w:val="28"/>
          <w:szCs w:val="28"/>
        </w:rPr>
        <w:t xml:space="preserve"> зелен</w:t>
      </w:r>
      <w:r w:rsidR="009A05D9">
        <w:rPr>
          <w:rFonts w:ascii="Times New Roman" w:hAnsi="Times New Roman"/>
          <w:sz w:val="28"/>
          <w:szCs w:val="28"/>
        </w:rPr>
        <w:t>ь</w:t>
      </w:r>
      <w:r w:rsidR="009A05D9" w:rsidRPr="009A05D9">
        <w:rPr>
          <w:rFonts w:ascii="Times New Roman" w:hAnsi="Times New Roman"/>
          <w:sz w:val="28"/>
          <w:szCs w:val="28"/>
        </w:rPr>
        <w:t xml:space="preserve">. Большую часть территории детского дома занимают цветники и газоны, за которыми воспитанники ухаживают с весны до поздней осени. Большое воспитательное значение имеет совместная трудовая деятельность по благоустройству детского дома и территории, когда одновременно трудятся не только воспитанники, но и сотрудники. Ежегодно в детском доме </w:t>
      </w:r>
      <w:r w:rsidR="009A05D9">
        <w:rPr>
          <w:rFonts w:ascii="Times New Roman" w:hAnsi="Times New Roman"/>
          <w:sz w:val="28"/>
          <w:szCs w:val="28"/>
        </w:rPr>
        <w:t>проходит косметический ремонт помещений, который выполняют</w:t>
      </w:r>
      <w:r w:rsidR="009A05D9" w:rsidRPr="009A05D9">
        <w:rPr>
          <w:rFonts w:ascii="Times New Roman" w:hAnsi="Times New Roman"/>
          <w:sz w:val="28"/>
          <w:szCs w:val="28"/>
        </w:rPr>
        <w:t xml:space="preserve"> </w:t>
      </w:r>
      <w:r w:rsidR="009A05D9">
        <w:rPr>
          <w:rFonts w:ascii="Times New Roman" w:hAnsi="Times New Roman"/>
          <w:sz w:val="28"/>
          <w:szCs w:val="28"/>
        </w:rPr>
        <w:t>д</w:t>
      </w:r>
      <w:r w:rsidR="009A05D9" w:rsidRPr="009A05D9">
        <w:rPr>
          <w:rFonts w:ascii="Times New Roman" w:hAnsi="Times New Roman"/>
          <w:sz w:val="28"/>
          <w:szCs w:val="28"/>
        </w:rPr>
        <w:t xml:space="preserve">ети вместе </w:t>
      </w:r>
      <w:r w:rsidR="00E73903" w:rsidRPr="009A05D9">
        <w:rPr>
          <w:rFonts w:ascii="Times New Roman" w:hAnsi="Times New Roman"/>
          <w:sz w:val="28"/>
          <w:szCs w:val="28"/>
        </w:rPr>
        <w:t>с</w:t>
      </w:r>
      <w:r w:rsidR="009A05D9" w:rsidRPr="009A05D9">
        <w:rPr>
          <w:rFonts w:ascii="Times New Roman" w:hAnsi="Times New Roman"/>
          <w:sz w:val="28"/>
          <w:szCs w:val="28"/>
        </w:rPr>
        <w:t xml:space="preserve"> взрослыми. </w:t>
      </w:r>
    </w:p>
    <w:p w:rsidR="007F094C" w:rsidRDefault="007F094C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094C" w:rsidRPr="007F094C" w:rsidRDefault="007F094C" w:rsidP="007F094C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Профориентация воспитанников детского дома</w:t>
      </w:r>
    </w:p>
    <w:p w:rsidR="00424D8A" w:rsidRPr="00BC5DB6" w:rsidRDefault="009A05D9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B6">
        <w:rPr>
          <w:rFonts w:ascii="Times New Roman" w:hAnsi="Times New Roman"/>
          <w:sz w:val="28"/>
          <w:szCs w:val="28"/>
        </w:rPr>
        <w:t xml:space="preserve">Реализуя главную задачу подготовки воспитанников к успешной адаптации в самостоятельной жизни, проводится большая профориентационная работа. В </w:t>
      </w:r>
      <w:r w:rsidR="00BA5E09" w:rsidRPr="00BC5DB6">
        <w:rPr>
          <w:rFonts w:ascii="Times New Roman" w:hAnsi="Times New Roman"/>
          <w:sz w:val="28"/>
          <w:szCs w:val="28"/>
        </w:rPr>
        <w:t xml:space="preserve">течение </w:t>
      </w:r>
      <w:r w:rsidRPr="00BC5DB6">
        <w:rPr>
          <w:rFonts w:ascii="Times New Roman" w:hAnsi="Times New Roman"/>
          <w:sz w:val="28"/>
          <w:szCs w:val="28"/>
        </w:rPr>
        <w:t>201</w:t>
      </w:r>
      <w:r w:rsidR="00486194">
        <w:rPr>
          <w:rFonts w:ascii="Times New Roman" w:hAnsi="Times New Roman"/>
          <w:sz w:val="28"/>
          <w:szCs w:val="28"/>
        </w:rPr>
        <w:t>9-2020</w:t>
      </w:r>
      <w:r w:rsidR="00BA5E09" w:rsidRPr="00BC5DB6">
        <w:rPr>
          <w:rFonts w:ascii="Times New Roman" w:hAnsi="Times New Roman"/>
          <w:sz w:val="28"/>
          <w:szCs w:val="28"/>
        </w:rPr>
        <w:t xml:space="preserve"> учебного года</w:t>
      </w:r>
      <w:r w:rsidRPr="00BC5DB6">
        <w:rPr>
          <w:rFonts w:ascii="Times New Roman" w:hAnsi="Times New Roman"/>
          <w:sz w:val="28"/>
          <w:szCs w:val="28"/>
        </w:rPr>
        <w:t xml:space="preserve"> старшие воспитанники посе</w:t>
      </w:r>
      <w:r w:rsidR="00BA5E09" w:rsidRPr="00BC5DB6">
        <w:rPr>
          <w:rFonts w:ascii="Times New Roman" w:hAnsi="Times New Roman"/>
          <w:sz w:val="28"/>
          <w:szCs w:val="28"/>
        </w:rPr>
        <w:t>щали организации профессионального образования города и области,</w:t>
      </w:r>
      <w:r w:rsidRPr="00BC5DB6">
        <w:rPr>
          <w:rFonts w:ascii="Times New Roman" w:hAnsi="Times New Roman"/>
          <w:sz w:val="28"/>
          <w:szCs w:val="28"/>
        </w:rPr>
        <w:t xml:space="preserve"> знакомились с профессиями, которые можно получить в данн</w:t>
      </w:r>
      <w:r w:rsidR="00BA5E09" w:rsidRPr="00BC5DB6">
        <w:rPr>
          <w:rFonts w:ascii="Times New Roman" w:hAnsi="Times New Roman"/>
          <w:sz w:val="28"/>
          <w:szCs w:val="28"/>
        </w:rPr>
        <w:t>ых</w:t>
      </w:r>
      <w:r w:rsidRPr="00BC5DB6">
        <w:rPr>
          <w:rFonts w:ascii="Times New Roman" w:hAnsi="Times New Roman"/>
          <w:sz w:val="28"/>
          <w:szCs w:val="28"/>
        </w:rPr>
        <w:t xml:space="preserve"> учебн</w:t>
      </w:r>
      <w:r w:rsidR="00BA5E09" w:rsidRPr="00BC5DB6">
        <w:rPr>
          <w:rFonts w:ascii="Times New Roman" w:hAnsi="Times New Roman"/>
          <w:sz w:val="28"/>
          <w:szCs w:val="28"/>
        </w:rPr>
        <w:t>ых</w:t>
      </w:r>
      <w:r w:rsidRPr="00BC5DB6">
        <w:rPr>
          <w:rFonts w:ascii="Times New Roman" w:hAnsi="Times New Roman"/>
          <w:sz w:val="28"/>
          <w:szCs w:val="28"/>
        </w:rPr>
        <w:t xml:space="preserve"> заведени</w:t>
      </w:r>
      <w:r w:rsidR="00BA5E09" w:rsidRPr="00BC5DB6">
        <w:rPr>
          <w:rFonts w:ascii="Times New Roman" w:hAnsi="Times New Roman"/>
          <w:sz w:val="28"/>
          <w:szCs w:val="28"/>
        </w:rPr>
        <w:t>ях, изуча</w:t>
      </w:r>
      <w:r w:rsidRPr="00BC5DB6">
        <w:rPr>
          <w:rFonts w:ascii="Times New Roman" w:hAnsi="Times New Roman"/>
          <w:sz w:val="28"/>
          <w:szCs w:val="28"/>
        </w:rPr>
        <w:t>ли условия приема,</w:t>
      </w:r>
      <w:r w:rsidR="00BA5E09" w:rsidRPr="00BC5DB6">
        <w:rPr>
          <w:rFonts w:ascii="Times New Roman" w:hAnsi="Times New Roman"/>
          <w:sz w:val="28"/>
          <w:szCs w:val="28"/>
        </w:rPr>
        <w:t xml:space="preserve"> посетили ярмарку профессий, прошедшую </w:t>
      </w:r>
      <w:r w:rsidRPr="00BC5DB6">
        <w:rPr>
          <w:rFonts w:ascii="Times New Roman" w:hAnsi="Times New Roman"/>
          <w:sz w:val="28"/>
          <w:szCs w:val="28"/>
        </w:rPr>
        <w:t xml:space="preserve">в </w:t>
      </w:r>
      <w:r w:rsidR="00BA5E09" w:rsidRPr="00BC5DB6">
        <w:rPr>
          <w:rFonts w:ascii="Times New Roman" w:hAnsi="Times New Roman"/>
          <w:sz w:val="28"/>
          <w:szCs w:val="28"/>
        </w:rPr>
        <w:t>Г</w:t>
      </w:r>
      <w:r w:rsidR="007B6134">
        <w:rPr>
          <w:rFonts w:ascii="Times New Roman" w:hAnsi="Times New Roman"/>
          <w:sz w:val="28"/>
          <w:szCs w:val="28"/>
        </w:rPr>
        <w:t>П</w:t>
      </w:r>
      <w:r w:rsidR="00BA5E09" w:rsidRPr="00BC5DB6">
        <w:rPr>
          <w:rFonts w:ascii="Times New Roman" w:hAnsi="Times New Roman"/>
          <w:sz w:val="28"/>
          <w:szCs w:val="28"/>
        </w:rPr>
        <w:t>ОУ «Осинниковский политехнический техникум»</w:t>
      </w:r>
      <w:r w:rsidRPr="00BC5DB6">
        <w:rPr>
          <w:rFonts w:ascii="Times New Roman" w:hAnsi="Times New Roman"/>
          <w:sz w:val="28"/>
          <w:szCs w:val="28"/>
        </w:rPr>
        <w:t xml:space="preserve">. </w:t>
      </w:r>
    </w:p>
    <w:p w:rsidR="00424D8A" w:rsidRPr="00BC5DB6" w:rsidRDefault="00A766F2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договоров</w:t>
      </w:r>
      <w:r w:rsidR="00424D8A" w:rsidRPr="00BC5DB6">
        <w:rPr>
          <w:rFonts w:ascii="Times New Roman" w:hAnsi="Times New Roman"/>
          <w:sz w:val="28"/>
          <w:szCs w:val="28"/>
        </w:rPr>
        <w:t xml:space="preserve"> о социальном партнерстве с </w:t>
      </w:r>
      <w:r w:rsidR="007B6134" w:rsidRPr="00BC5DB6">
        <w:rPr>
          <w:rFonts w:ascii="Times New Roman" w:hAnsi="Times New Roman"/>
          <w:sz w:val="28"/>
          <w:szCs w:val="28"/>
        </w:rPr>
        <w:t>Г</w:t>
      </w:r>
      <w:r w:rsidR="007B6134">
        <w:rPr>
          <w:rFonts w:ascii="Times New Roman" w:hAnsi="Times New Roman"/>
          <w:sz w:val="28"/>
          <w:szCs w:val="28"/>
        </w:rPr>
        <w:t>П</w:t>
      </w:r>
      <w:r w:rsidR="007B6134" w:rsidRPr="00BC5DB6">
        <w:rPr>
          <w:rFonts w:ascii="Times New Roman" w:hAnsi="Times New Roman"/>
          <w:sz w:val="28"/>
          <w:szCs w:val="28"/>
        </w:rPr>
        <w:t>ОУ «</w:t>
      </w:r>
      <w:r w:rsidR="00424D8A" w:rsidRPr="00BC5DB6">
        <w:rPr>
          <w:rFonts w:ascii="Times New Roman" w:hAnsi="Times New Roman"/>
          <w:sz w:val="28"/>
          <w:szCs w:val="28"/>
        </w:rPr>
        <w:t>Осинниковский политехнический техникум»</w:t>
      </w:r>
      <w:r>
        <w:rPr>
          <w:rFonts w:ascii="Times New Roman" w:hAnsi="Times New Roman"/>
          <w:sz w:val="28"/>
          <w:szCs w:val="28"/>
        </w:rPr>
        <w:t xml:space="preserve"> и ГПОУ ОГТК</w:t>
      </w:r>
      <w:r w:rsidR="004240F2" w:rsidRPr="00BC5DB6">
        <w:rPr>
          <w:rFonts w:ascii="Times New Roman" w:hAnsi="Times New Roman"/>
          <w:sz w:val="28"/>
          <w:szCs w:val="28"/>
        </w:rPr>
        <w:t xml:space="preserve"> воспитанники старшего школьного возраста получили возможность пройти на базе производственных мастерских техникума профессиональные пробы по профессиям: </w:t>
      </w:r>
      <w:r w:rsidR="00E03D14">
        <w:rPr>
          <w:rFonts w:ascii="Times New Roman" w:hAnsi="Times New Roman"/>
          <w:sz w:val="28"/>
          <w:szCs w:val="28"/>
        </w:rPr>
        <w:t xml:space="preserve">геолог, электрик, бухгалтер, </w:t>
      </w:r>
      <w:r w:rsidR="004240F2" w:rsidRPr="00BC5DB6">
        <w:rPr>
          <w:rFonts w:ascii="Times New Roman" w:hAnsi="Times New Roman"/>
          <w:sz w:val="28"/>
          <w:szCs w:val="28"/>
        </w:rPr>
        <w:t>сварщик, автослесарь, электрослесарь подземный, повар-кондитер</w:t>
      </w:r>
      <w:r w:rsidR="007B6134">
        <w:rPr>
          <w:rFonts w:ascii="Times New Roman" w:hAnsi="Times New Roman"/>
          <w:sz w:val="28"/>
          <w:szCs w:val="28"/>
        </w:rPr>
        <w:t>, продавец-кассир</w:t>
      </w:r>
      <w:r w:rsidR="006877D8" w:rsidRPr="00BC5DB6">
        <w:rPr>
          <w:rFonts w:ascii="Times New Roman" w:hAnsi="Times New Roman"/>
          <w:sz w:val="28"/>
          <w:szCs w:val="28"/>
        </w:rPr>
        <w:t>.</w:t>
      </w:r>
    </w:p>
    <w:p w:rsidR="00BC5DB6" w:rsidRPr="000534A4" w:rsidRDefault="006877D8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D14">
        <w:rPr>
          <w:rFonts w:ascii="Times New Roman" w:hAnsi="Times New Roman"/>
          <w:sz w:val="28"/>
          <w:szCs w:val="28"/>
        </w:rPr>
        <w:lastRenderedPageBreak/>
        <w:t>В течение учебного года д</w:t>
      </w:r>
      <w:r w:rsidR="009A05D9" w:rsidRPr="00E03D14">
        <w:rPr>
          <w:rFonts w:ascii="Times New Roman" w:hAnsi="Times New Roman"/>
          <w:sz w:val="28"/>
          <w:szCs w:val="28"/>
        </w:rPr>
        <w:t>ети младшего</w:t>
      </w:r>
      <w:r w:rsidRPr="00E03D14">
        <w:rPr>
          <w:rFonts w:ascii="Times New Roman" w:hAnsi="Times New Roman"/>
          <w:sz w:val="28"/>
          <w:szCs w:val="28"/>
        </w:rPr>
        <w:t xml:space="preserve"> и среднего</w:t>
      </w:r>
      <w:r w:rsidR="009A05D9" w:rsidRPr="00E03D14">
        <w:rPr>
          <w:rFonts w:ascii="Times New Roman" w:hAnsi="Times New Roman"/>
          <w:sz w:val="28"/>
          <w:szCs w:val="28"/>
        </w:rPr>
        <w:t xml:space="preserve"> школьного возраста </w:t>
      </w:r>
      <w:r w:rsidR="00BC5DB6" w:rsidRPr="00E03D14">
        <w:rPr>
          <w:rFonts w:ascii="Times New Roman" w:hAnsi="Times New Roman"/>
          <w:sz w:val="28"/>
          <w:szCs w:val="28"/>
        </w:rPr>
        <w:t xml:space="preserve">побывали </w:t>
      </w:r>
      <w:r w:rsidRPr="00E03D14">
        <w:rPr>
          <w:rFonts w:ascii="Times New Roman" w:hAnsi="Times New Roman"/>
          <w:sz w:val="28"/>
          <w:szCs w:val="28"/>
        </w:rPr>
        <w:t>на</w:t>
      </w:r>
      <w:r w:rsidR="009A05D9" w:rsidRPr="00E03D14">
        <w:rPr>
          <w:rFonts w:ascii="Times New Roman" w:hAnsi="Times New Roman"/>
          <w:sz w:val="28"/>
          <w:szCs w:val="28"/>
        </w:rPr>
        <w:t xml:space="preserve"> экскурсиях</w:t>
      </w:r>
      <w:r w:rsidR="00BC5DB6" w:rsidRPr="00E03D14">
        <w:rPr>
          <w:rFonts w:ascii="Times New Roman" w:hAnsi="Times New Roman"/>
          <w:sz w:val="28"/>
          <w:szCs w:val="28"/>
        </w:rPr>
        <w:t>:</w:t>
      </w:r>
      <w:r w:rsidR="009A05D9" w:rsidRPr="00E03D14">
        <w:rPr>
          <w:rFonts w:ascii="Times New Roman" w:hAnsi="Times New Roman"/>
          <w:sz w:val="28"/>
          <w:szCs w:val="28"/>
        </w:rPr>
        <w:t xml:space="preserve"> </w:t>
      </w:r>
      <w:r w:rsidR="00E03D14">
        <w:rPr>
          <w:rFonts w:ascii="Times New Roman" w:hAnsi="Times New Roman"/>
          <w:sz w:val="28"/>
          <w:szCs w:val="28"/>
        </w:rPr>
        <w:t>в ТРК г. Осинники, ООО «</w:t>
      </w:r>
      <w:proofErr w:type="spellStart"/>
      <w:r w:rsidR="00E03D14">
        <w:rPr>
          <w:rFonts w:ascii="Times New Roman" w:hAnsi="Times New Roman"/>
          <w:sz w:val="28"/>
          <w:szCs w:val="28"/>
        </w:rPr>
        <w:t>Кузьминъ</w:t>
      </w:r>
      <w:proofErr w:type="spellEnd"/>
      <w:r w:rsidR="00E03D14">
        <w:rPr>
          <w:rFonts w:ascii="Times New Roman" w:hAnsi="Times New Roman"/>
          <w:sz w:val="28"/>
          <w:szCs w:val="28"/>
        </w:rPr>
        <w:t xml:space="preserve">», </w:t>
      </w:r>
      <w:r w:rsidR="00483487">
        <w:rPr>
          <w:rFonts w:ascii="Times New Roman" w:hAnsi="Times New Roman"/>
          <w:sz w:val="28"/>
          <w:szCs w:val="28"/>
        </w:rPr>
        <w:t>в ЦЗН г. Осинники</w:t>
      </w:r>
      <w:r w:rsidRPr="000534A4">
        <w:rPr>
          <w:rFonts w:ascii="Times New Roman" w:hAnsi="Times New Roman"/>
          <w:sz w:val="28"/>
          <w:szCs w:val="28"/>
        </w:rPr>
        <w:t xml:space="preserve">, </w:t>
      </w:r>
      <w:r w:rsidR="00BC5DB6" w:rsidRPr="000534A4">
        <w:rPr>
          <w:rFonts w:ascii="Times New Roman" w:hAnsi="Times New Roman"/>
          <w:sz w:val="28"/>
          <w:szCs w:val="28"/>
        </w:rPr>
        <w:t>в Отделе вн</w:t>
      </w:r>
      <w:r w:rsidR="00483487">
        <w:rPr>
          <w:rFonts w:ascii="Times New Roman" w:hAnsi="Times New Roman"/>
          <w:sz w:val="28"/>
          <w:szCs w:val="28"/>
        </w:rPr>
        <w:t xml:space="preserve">утренних дел г. Осинники, </w:t>
      </w:r>
      <w:proofErr w:type="gramStart"/>
      <w:r w:rsidR="00483487">
        <w:rPr>
          <w:rFonts w:ascii="Times New Roman" w:hAnsi="Times New Roman"/>
          <w:sz w:val="28"/>
          <w:szCs w:val="28"/>
        </w:rPr>
        <w:t xml:space="preserve">в </w:t>
      </w:r>
      <w:r w:rsidR="00BC5DB6" w:rsidRPr="000534A4">
        <w:rPr>
          <w:rFonts w:ascii="Times New Roman" w:hAnsi="Times New Roman"/>
          <w:sz w:val="28"/>
          <w:szCs w:val="28"/>
        </w:rPr>
        <w:t xml:space="preserve"> ДК</w:t>
      </w:r>
      <w:proofErr w:type="gramEnd"/>
      <w:r w:rsidR="00BC5DB6" w:rsidRPr="000534A4">
        <w:rPr>
          <w:rFonts w:ascii="Times New Roman" w:hAnsi="Times New Roman"/>
          <w:sz w:val="28"/>
          <w:szCs w:val="28"/>
        </w:rPr>
        <w:t xml:space="preserve"> «</w:t>
      </w:r>
      <w:r w:rsidR="00483487">
        <w:rPr>
          <w:rFonts w:ascii="Times New Roman" w:hAnsi="Times New Roman"/>
          <w:sz w:val="28"/>
          <w:szCs w:val="28"/>
        </w:rPr>
        <w:t xml:space="preserve">Шахтер», в автосервисе, в трамвайное управление </w:t>
      </w:r>
      <w:proofErr w:type="spellStart"/>
      <w:r w:rsidR="00483487">
        <w:rPr>
          <w:rFonts w:ascii="Times New Roman" w:hAnsi="Times New Roman"/>
          <w:sz w:val="28"/>
          <w:szCs w:val="28"/>
        </w:rPr>
        <w:t>г.Осинники</w:t>
      </w:r>
      <w:proofErr w:type="spellEnd"/>
      <w:r w:rsidR="00BC5DB6" w:rsidRPr="000534A4">
        <w:rPr>
          <w:rFonts w:ascii="Times New Roman" w:hAnsi="Times New Roman"/>
          <w:sz w:val="28"/>
          <w:szCs w:val="28"/>
        </w:rPr>
        <w:t>.</w:t>
      </w:r>
    </w:p>
    <w:p w:rsidR="000534A4" w:rsidRDefault="009A05D9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B6">
        <w:rPr>
          <w:rFonts w:ascii="Times New Roman" w:hAnsi="Times New Roman"/>
          <w:sz w:val="28"/>
          <w:szCs w:val="28"/>
        </w:rPr>
        <w:t>Для воспитанников школьного возраста проводились мероприятия, расширяющие круг представлений о профес</w:t>
      </w:r>
      <w:r w:rsidR="003552C9">
        <w:rPr>
          <w:rFonts w:ascii="Times New Roman" w:hAnsi="Times New Roman"/>
          <w:sz w:val="28"/>
          <w:szCs w:val="28"/>
        </w:rPr>
        <w:t>сиях: «Карусель ремесел», «Мастер своего дела», «</w:t>
      </w:r>
      <w:r w:rsidR="00011BA8">
        <w:rPr>
          <w:rFonts w:ascii="Times New Roman" w:hAnsi="Times New Roman"/>
          <w:sz w:val="28"/>
          <w:szCs w:val="28"/>
        </w:rPr>
        <w:t>Профи</w:t>
      </w:r>
      <w:r w:rsidR="003552C9">
        <w:rPr>
          <w:rFonts w:ascii="Times New Roman" w:hAnsi="Times New Roman"/>
          <w:sz w:val="28"/>
          <w:szCs w:val="28"/>
        </w:rPr>
        <w:t>»</w:t>
      </w:r>
      <w:r w:rsidR="00011BA8">
        <w:rPr>
          <w:rFonts w:ascii="Times New Roman" w:hAnsi="Times New Roman"/>
          <w:sz w:val="28"/>
          <w:szCs w:val="28"/>
        </w:rPr>
        <w:t>, «Викторина «Угадай профессию».</w:t>
      </w:r>
      <w:r w:rsidR="003552C9">
        <w:rPr>
          <w:rFonts w:ascii="Times New Roman" w:hAnsi="Times New Roman"/>
          <w:sz w:val="28"/>
          <w:szCs w:val="28"/>
        </w:rPr>
        <w:t xml:space="preserve"> </w:t>
      </w:r>
      <w:r w:rsidR="00A0014E">
        <w:rPr>
          <w:rFonts w:ascii="Times New Roman" w:hAnsi="Times New Roman"/>
          <w:sz w:val="28"/>
          <w:szCs w:val="28"/>
        </w:rPr>
        <w:t>В течение учебного года</w:t>
      </w:r>
      <w:r w:rsidRPr="00BC5DB6">
        <w:rPr>
          <w:rFonts w:ascii="Times New Roman" w:hAnsi="Times New Roman"/>
          <w:sz w:val="28"/>
          <w:szCs w:val="28"/>
        </w:rPr>
        <w:t xml:space="preserve"> проводилось тестирование выпускников психологом, определение проф</w:t>
      </w:r>
      <w:r w:rsidR="00BC5DB6" w:rsidRPr="00BC5DB6">
        <w:rPr>
          <w:rFonts w:ascii="Times New Roman" w:hAnsi="Times New Roman"/>
          <w:sz w:val="28"/>
          <w:szCs w:val="28"/>
        </w:rPr>
        <w:t xml:space="preserve">ессиональной </w:t>
      </w:r>
      <w:r w:rsidRPr="00BC5DB6">
        <w:rPr>
          <w:rFonts w:ascii="Times New Roman" w:hAnsi="Times New Roman"/>
          <w:sz w:val="28"/>
          <w:szCs w:val="28"/>
        </w:rPr>
        <w:t xml:space="preserve">направленности и интересов, а также профпригодность к выбранным профессиям по медицинским показателям. </w:t>
      </w:r>
    </w:p>
    <w:p w:rsidR="000534A4" w:rsidRPr="00472C0F" w:rsidRDefault="000534A4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На протяжении всего учебного года педагоги детского дома работали по плану организационно-методического комплекса психолого-педагогического сопровождения профессионального самоопределения детей-сирот, детей, оставшихся без попечения родителей и лиц из их числа «На пути к выбору профессии</w:t>
      </w:r>
      <w:r w:rsidR="00472C0F" w:rsidRPr="00472C0F">
        <w:rPr>
          <w:rFonts w:ascii="Times New Roman" w:hAnsi="Times New Roman"/>
          <w:sz w:val="28"/>
          <w:szCs w:val="28"/>
        </w:rPr>
        <w:t xml:space="preserve">». </w:t>
      </w:r>
      <w:r w:rsidRPr="00472C0F">
        <w:rPr>
          <w:rFonts w:ascii="Times New Roman" w:hAnsi="Times New Roman"/>
          <w:sz w:val="28"/>
          <w:szCs w:val="28"/>
        </w:rPr>
        <w:t>Работа ведется по нескольким направлениям:</w:t>
      </w:r>
    </w:p>
    <w:p w:rsidR="000534A4" w:rsidRPr="00472C0F" w:rsidRDefault="000534A4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- «Путешествие в мир профессий»</w:t>
      </w:r>
      <w:r w:rsidR="006B4CDF" w:rsidRPr="00472C0F">
        <w:rPr>
          <w:rFonts w:ascii="Times New Roman" w:hAnsi="Times New Roman"/>
          <w:sz w:val="28"/>
          <w:szCs w:val="28"/>
        </w:rPr>
        <w:t xml:space="preserve"> - для детей дошкольного и младшего школьного возраста;</w:t>
      </w:r>
    </w:p>
    <w:p w:rsidR="006B4CDF" w:rsidRPr="00472C0F" w:rsidRDefault="006B4CDF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- «Мое будущее» - для воспитанников среднего школьного возраста;</w:t>
      </w:r>
    </w:p>
    <w:p w:rsidR="006B4CDF" w:rsidRPr="00472C0F" w:rsidRDefault="006B4CDF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- «Начало пути» - для воспитанников старшего школьного возраста.</w:t>
      </w:r>
    </w:p>
    <w:p w:rsidR="009A05D9" w:rsidRPr="00472C0F" w:rsidRDefault="009A05D9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Всё вышесказанное способствует развитию самостоятельной, нравственной личности, формированию положительно ориентированных жизненных планов, профессиональных намерений, социально-бытовых умений и навыков.</w:t>
      </w:r>
    </w:p>
    <w:p w:rsidR="007F094C" w:rsidRPr="00472C0F" w:rsidRDefault="007F094C" w:rsidP="009A05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094C" w:rsidRDefault="007F094C" w:rsidP="007F094C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Нравственное воспитание </w:t>
      </w:r>
    </w:p>
    <w:p w:rsidR="00144D98" w:rsidRPr="0036427D" w:rsidRDefault="00144D98" w:rsidP="009A74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Одна из важнейших проблем воспитания, над которой бились и бьются поколения педагогов – это проблема духовного и нравственного становления личности. Эта проблема стоит и перед педагогами детского дома.</w:t>
      </w:r>
    </w:p>
    <w:p w:rsidR="00144D98" w:rsidRPr="0036427D" w:rsidRDefault="00144D98" w:rsidP="009A74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Целью работы в рамках духовно-нравственного воспитания является осознание воспитанниками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Духовно-нравственное воспитание – это ориентация на высокие нравственные ценности. Исходя из этого, содержанием духовно-нравственного воспитания должно быть: формирование чувства долга и ответственности за свою страну и свое поведение, потребности в труде, гуманного отношения к окружающим, бережного отношения к природе, </w:t>
      </w: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законопослушности, формирование социально одобряемых взглядов и отношений в семейной жизни, выработку коммуникативных навыков, культуры общения, потребности и умений в самопознании и самовоспитании.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Мы выбрали направления воспитательной деятельности – через формирование следующих ценностей: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·        любви к Родине;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·        уважения к семье и ее традициям;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·        потребности в здоровом образе жизни;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·        осознания красоты;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·        трудолюбия;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·        бережного отношения к Земле;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·        культуры общения.</w:t>
      </w:r>
    </w:p>
    <w:p w:rsidR="009A7470" w:rsidRPr="0036427D" w:rsidRDefault="009A7470" w:rsidP="009A74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Нравственное просвещение, как один из методов воспитания, состоит в информировании воспитанников в области морали и обсуждении с ними нравственных проблем. Оно служит формированию знаний о нравственных нормах и ценностях. С целью приобщения к духовности в детском доме создана молельная комната, проводятся встречи с представителями церкви, занятия в Воскресной школе. Другим методом духовно-нравственного воспитания является вовлечение воспитанников в деятельность трудовую, общественную, художественную, спортивную, исследовательскую и пр.</w:t>
      </w:r>
    </w:p>
    <w:p w:rsidR="00144D98" w:rsidRPr="0036427D" w:rsidRDefault="00144D98" w:rsidP="009A74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В результате нашей деятельности мы ожидаем, что выпускники продемонстрируют:</w:t>
      </w:r>
    </w:p>
    <w:p w:rsidR="00144D98" w:rsidRPr="0036427D" w:rsidRDefault="00144D98" w:rsidP="009A7470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знание нравственных норм</w:t>
      </w:r>
      <w:r w:rsidR="008853F9" w:rsidRPr="003642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4D98" w:rsidRPr="0036427D" w:rsidRDefault="00144D98" w:rsidP="009A7470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осознание нравственных правил</w:t>
      </w:r>
      <w:r w:rsidR="008853F9" w:rsidRPr="003642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4D98" w:rsidRPr="0036427D" w:rsidRDefault="00144D98" w:rsidP="009A7470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потребность и умение их выполнять</w:t>
      </w:r>
      <w:r w:rsidR="008853F9" w:rsidRPr="003642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4D98" w:rsidRPr="0036427D" w:rsidRDefault="00144D98" w:rsidP="009A7470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способность переживать нравственные чувства (сострадание, совесть, любовь)</w:t>
      </w:r>
      <w:r w:rsidR="008853F9" w:rsidRPr="003642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4D98" w:rsidRPr="0036427D" w:rsidRDefault="00144D98" w:rsidP="009A7470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поведение в соответствии с нравственными нормами</w:t>
      </w:r>
      <w:r w:rsidR="009A7470" w:rsidRPr="003642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4D98" w:rsidRPr="0036427D" w:rsidRDefault="00144D98" w:rsidP="009A74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EAE" w:rsidRPr="0036427D" w:rsidRDefault="007F094C" w:rsidP="007F094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6427D">
        <w:rPr>
          <w:rFonts w:ascii="Times New Roman" w:hAnsi="Times New Roman"/>
          <w:b/>
          <w:sz w:val="28"/>
          <w:szCs w:val="28"/>
        </w:rPr>
        <w:t xml:space="preserve">2.7. </w:t>
      </w:r>
      <w:r w:rsidR="00FC4591">
        <w:rPr>
          <w:rFonts w:ascii="Times New Roman" w:hAnsi="Times New Roman"/>
          <w:b/>
          <w:sz w:val="28"/>
          <w:szCs w:val="28"/>
        </w:rPr>
        <w:t>Ф</w:t>
      </w:r>
      <w:r w:rsidR="004507C2" w:rsidRPr="0036427D">
        <w:rPr>
          <w:rFonts w:ascii="Times New Roman" w:hAnsi="Times New Roman"/>
          <w:b/>
          <w:sz w:val="28"/>
          <w:szCs w:val="28"/>
        </w:rPr>
        <w:t>ормирование навыков</w:t>
      </w:r>
      <w:r w:rsidRPr="0036427D">
        <w:rPr>
          <w:rFonts w:ascii="Times New Roman" w:hAnsi="Times New Roman"/>
          <w:b/>
          <w:sz w:val="28"/>
          <w:szCs w:val="28"/>
        </w:rPr>
        <w:t xml:space="preserve"> здорового образа жизни</w:t>
      </w:r>
    </w:p>
    <w:p w:rsidR="004507C2" w:rsidRPr="0036427D" w:rsidRDefault="004507C2" w:rsidP="004507C2">
      <w:pPr>
        <w:shd w:val="clear" w:color="auto" w:fill="FFFFFF"/>
        <w:spacing w:after="12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здоровье детей отнесено к приоритетным направлениям государственной политики в области образования. </w:t>
      </w:r>
    </w:p>
    <w:p w:rsidR="004507C2" w:rsidRPr="0036427D" w:rsidRDefault="004507C2" w:rsidP="004507C2">
      <w:pPr>
        <w:shd w:val="clear" w:color="auto" w:fill="FFFFFF"/>
        <w:spacing w:after="0" w:line="276" w:lineRule="auto"/>
        <w:ind w:firstLine="1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Здоровый образ жизни включает в себя:</w:t>
      </w:r>
    </w:p>
    <w:p w:rsidR="004507C2" w:rsidRPr="0036427D" w:rsidRDefault="004507C2" w:rsidP="004507C2">
      <w:pPr>
        <w:numPr>
          <w:ilvl w:val="0"/>
          <w:numId w:val="10"/>
        </w:numPr>
        <w:shd w:val="clear" w:color="auto" w:fill="FFFFFF"/>
        <w:spacing w:after="0" w:line="276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настрой на здоровый образ жизни;</w:t>
      </w:r>
    </w:p>
    <w:p w:rsidR="004507C2" w:rsidRPr="0036427D" w:rsidRDefault="004507C2" w:rsidP="004507C2">
      <w:pPr>
        <w:numPr>
          <w:ilvl w:val="0"/>
          <w:numId w:val="10"/>
        </w:numPr>
        <w:shd w:val="clear" w:color="auto" w:fill="FFFFFF"/>
        <w:spacing w:after="0" w:line="276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двигательную активность;</w:t>
      </w:r>
    </w:p>
    <w:p w:rsidR="004507C2" w:rsidRPr="0036427D" w:rsidRDefault="004507C2" w:rsidP="004507C2">
      <w:pPr>
        <w:numPr>
          <w:ilvl w:val="0"/>
          <w:numId w:val="10"/>
        </w:numPr>
        <w:shd w:val="clear" w:color="auto" w:fill="FFFFFF"/>
        <w:spacing w:after="0" w:line="276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личную гигиену;</w:t>
      </w:r>
    </w:p>
    <w:p w:rsidR="004507C2" w:rsidRPr="0036427D" w:rsidRDefault="004507C2" w:rsidP="004507C2">
      <w:pPr>
        <w:numPr>
          <w:ilvl w:val="0"/>
          <w:numId w:val="10"/>
        </w:numPr>
        <w:shd w:val="clear" w:color="auto" w:fill="FFFFFF"/>
        <w:spacing w:after="0" w:line="276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умеренное и сбалансированное питание;</w:t>
      </w:r>
    </w:p>
    <w:p w:rsidR="004507C2" w:rsidRPr="0036427D" w:rsidRDefault="004507C2" w:rsidP="004507C2">
      <w:pPr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ритмичность жизни;</w:t>
      </w:r>
    </w:p>
    <w:p w:rsidR="004507C2" w:rsidRPr="0036427D" w:rsidRDefault="004507C2" w:rsidP="004507C2">
      <w:pPr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безопасность жизни.</w:t>
      </w:r>
    </w:p>
    <w:p w:rsidR="004507C2" w:rsidRPr="0036427D" w:rsidRDefault="004507C2" w:rsidP="004507C2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условий жизни воспитанников до поступления в детский дом показывают, что в большинстве случаев дети воспитывались в неблагополучных семьях, условия которых создали прямую угрозу для их жизни и здоровья. Жизненный опыт, который дети получают, в таких семьях, приводит к раннему пристрастию к курению, алкоголю и пробе наркотиков, со всеми вытекающими отсюда последствиями. Зачастую, педагогические приемы уже не срабатывают, а вредные привычки остаются с ребенком навсегда. Поэтому, работа по формированию навыков ЗОЖ актуальна для детей в условиях детского дома. </w:t>
      </w:r>
    </w:p>
    <w:p w:rsidR="00ED72B6" w:rsidRPr="0036427D" w:rsidRDefault="00ED72B6" w:rsidP="00ED72B6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работы являются:</w:t>
      </w:r>
    </w:p>
    <w:p w:rsidR="00ED72B6" w:rsidRPr="0036427D" w:rsidRDefault="00ED72B6" w:rsidP="00ED72B6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* организация воспитательной работы в семьях (группах) по пропаганде здорового образа жизни;</w:t>
      </w:r>
    </w:p>
    <w:p w:rsidR="00ED72B6" w:rsidRPr="0036427D" w:rsidRDefault="00ED72B6" w:rsidP="00ED72B6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* организация каникулярного времени воспитанников;</w:t>
      </w:r>
    </w:p>
    <w:p w:rsidR="00ED72B6" w:rsidRPr="0036427D" w:rsidRDefault="00ED72B6" w:rsidP="00ED72B6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* медицинское сопровождение;</w:t>
      </w:r>
    </w:p>
    <w:p w:rsidR="00ED72B6" w:rsidRPr="0036427D" w:rsidRDefault="00ED72B6" w:rsidP="00ED72B6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* организация коррекционной работы;</w:t>
      </w:r>
    </w:p>
    <w:p w:rsidR="00ED72B6" w:rsidRPr="0036427D" w:rsidRDefault="00ED72B6" w:rsidP="00ED72B6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* физкультурно-оздоровительная работа;</w:t>
      </w:r>
    </w:p>
    <w:p w:rsidR="00ED72B6" w:rsidRPr="0036427D" w:rsidRDefault="00ED72B6" w:rsidP="00ED72B6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27D">
        <w:rPr>
          <w:rFonts w:ascii="Times New Roman" w:eastAsia="Times New Roman" w:hAnsi="Times New Roman"/>
          <w:sz w:val="28"/>
          <w:szCs w:val="28"/>
          <w:lang w:eastAsia="ru-RU"/>
        </w:rPr>
        <w:t>* психологическое сопровождение;</w:t>
      </w:r>
    </w:p>
    <w:p w:rsidR="00ED72B6" w:rsidRPr="00472C0F" w:rsidRDefault="00ED72B6" w:rsidP="00ED72B6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0F">
        <w:rPr>
          <w:rFonts w:ascii="Times New Roman" w:eastAsia="Times New Roman" w:hAnsi="Times New Roman"/>
          <w:sz w:val="28"/>
          <w:szCs w:val="28"/>
          <w:lang w:eastAsia="ru-RU"/>
        </w:rPr>
        <w:t>* оздоровительная работа с педагогами.</w:t>
      </w:r>
    </w:p>
    <w:p w:rsidR="00ED72B6" w:rsidRPr="00472C0F" w:rsidRDefault="00ED72B6" w:rsidP="00ED72B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 xml:space="preserve">Работа по сохранению и укреплению здоровья детей проводилась в соответствии с планом детского дома и использованием </w:t>
      </w:r>
      <w:proofErr w:type="spellStart"/>
      <w:r w:rsidRPr="00472C0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72C0F">
        <w:rPr>
          <w:rFonts w:ascii="Times New Roman" w:hAnsi="Times New Roman"/>
          <w:sz w:val="28"/>
          <w:szCs w:val="28"/>
        </w:rPr>
        <w:t xml:space="preserve"> технологий. Рационально организован режим дня. Обеспечивается тепловой и световой режим, длительность занятий соответствует санитарным правилам. В целях профилактики наркомании, токсикомании, алкоголизма и табакокурения педагогами учреждения с воспитанниками систематически проводилась как индивидуальная, так и групповая работа. Так, педагогом-психологом была продолжена работа по реализации программы «Среди людей», которая направлена на формирование здоровых установок и навыков ответственного поведения у воспитанников, снижающих вероятность приобщения к употреблению ПАВ. Медицинскими работниками прове</w:t>
      </w:r>
      <w:r w:rsidR="00011BA8" w:rsidRPr="00472C0F">
        <w:rPr>
          <w:rFonts w:ascii="Times New Roman" w:hAnsi="Times New Roman"/>
          <w:sz w:val="28"/>
          <w:szCs w:val="28"/>
        </w:rPr>
        <w:t>дено ряд бесед на темы: «Ты и твое здоровье», «Здоровье не купишь</w:t>
      </w:r>
      <w:r w:rsidRPr="00472C0F">
        <w:rPr>
          <w:rFonts w:ascii="Times New Roman" w:hAnsi="Times New Roman"/>
          <w:sz w:val="28"/>
          <w:szCs w:val="28"/>
        </w:rPr>
        <w:t>»</w:t>
      </w:r>
      <w:r w:rsidR="00011BA8" w:rsidRPr="00472C0F">
        <w:rPr>
          <w:rFonts w:ascii="Times New Roman" w:hAnsi="Times New Roman"/>
          <w:sz w:val="28"/>
          <w:szCs w:val="28"/>
        </w:rPr>
        <w:t>. «ВИЧ и люди», «Трезвый взгляд на пьянство», «Наркотики – твой выбор?</w:t>
      </w:r>
      <w:r w:rsidRPr="00472C0F">
        <w:rPr>
          <w:rFonts w:ascii="Times New Roman" w:hAnsi="Times New Roman"/>
          <w:sz w:val="28"/>
          <w:szCs w:val="28"/>
        </w:rPr>
        <w:t>» и др. Организованы и проведены восп</w:t>
      </w:r>
      <w:r w:rsidR="00011BA8" w:rsidRPr="00472C0F">
        <w:rPr>
          <w:rFonts w:ascii="Times New Roman" w:hAnsi="Times New Roman"/>
          <w:sz w:val="28"/>
          <w:szCs w:val="28"/>
        </w:rPr>
        <w:t>итательные часы на тему: Беседа «Спорт нам поможет, здоровье умножит»</w:t>
      </w:r>
      <w:r w:rsidRPr="00472C0F">
        <w:rPr>
          <w:rFonts w:ascii="Times New Roman" w:hAnsi="Times New Roman"/>
          <w:sz w:val="28"/>
          <w:szCs w:val="28"/>
        </w:rPr>
        <w:t>, «</w:t>
      </w:r>
      <w:r w:rsidR="00011BA8" w:rsidRPr="00472C0F">
        <w:rPr>
          <w:rFonts w:ascii="Times New Roman" w:hAnsi="Times New Roman"/>
          <w:sz w:val="28"/>
          <w:szCs w:val="28"/>
        </w:rPr>
        <w:t>Друзья и враги нашего здоровья</w:t>
      </w:r>
      <w:r w:rsidR="00817357" w:rsidRPr="00472C0F">
        <w:rPr>
          <w:rFonts w:ascii="Times New Roman" w:hAnsi="Times New Roman"/>
          <w:sz w:val="28"/>
          <w:szCs w:val="28"/>
        </w:rPr>
        <w:t xml:space="preserve">». </w:t>
      </w:r>
      <w:r w:rsidRPr="00472C0F">
        <w:rPr>
          <w:rFonts w:ascii="Times New Roman" w:hAnsi="Times New Roman"/>
          <w:sz w:val="28"/>
          <w:szCs w:val="28"/>
        </w:rPr>
        <w:t>В течение года было проведено несколько конкурсов р</w:t>
      </w:r>
      <w:r w:rsidR="00011BA8" w:rsidRPr="00472C0F">
        <w:rPr>
          <w:rFonts w:ascii="Times New Roman" w:hAnsi="Times New Roman"/>
          <w:sz w:val="28"/>
          <w:szCs w:val="28"/>
        </w:rPr>
        <w:t xml:space="preserve">исунков, плакатов по темам: «Правила </w:t>
      </w:r>
      <w:r w:rsidR="00011BA8" w:rsidRPr="00472C0F">
        <w:rPr>
          <w:rFonts w:ascii="Times New Roman" w:hAnsi="Times New Roman"/>
          <w:sz w:val="28"/>
          <w:szCs w:val="28"/>
        </w:rPr>
        <w:lastRenderedPageBreak/>
        <w:t>дорожного движения – правила жизни», «Мое здоровье! Мой выбор!</w:t>
      </w:r>
      <w:r w:rsidR="00817357" w:rsidRPr="00472C0F">
        <w:rPr>
          <w:rFonts w:ascii="Times New Roman" w:hAnsi="Times New Roman"/>
          <w:sz w:val="28"/>
          <w:szCs w:val="28"/>
        </w:rPr>
        <w:t xml:space="preserve">» </w:t>
      </w:r>
      <w:r w:rsidRPr="00472C0F">
        <w:rPr>
          <w:rFonts w:ascii="Times New Roman" w:hAnsi="Times New Roman"/>
          <w:sz w:val="28"/>
          <w:szCs w:val="28"/>
        </w:rPr>
        <w:t xml:space="preserve">и др. В течение всего учебного года в семьях проводились экскурсии, походы на природу. Организовано обучение воспитанников безопасному поведению и навыкам оказания первой помощи в курсе </w:t>
      </w:r>
      <w:r w:rsidR="00817357" w:rsidRPr="00472C0F">
        <w:rPr>
          <w:rFonts w:ascii="Times New Roman" w:hAnsi="Times New Roman"/>
          <w:sz w:val="28"/>
          <w:szCs w:val="28"/>
        </w:rPr>
        <w:t>«Школа здоровья»</w:t>
      </w:r>
      <w:r w:rsidRPr="00472C0F">
        <w:rPr>
          <w:rFonts w:ascii="Times New Roman" w:hAnsi="Times New Roman"/>
          <w:sz w:val="28"/>
          <w:szCs w:val="28"/>
        </w:rPr>
        <w:t>. Реализуется перспективный план работы по предупреждению детского дорожно-транспортного травматизма. Традиционно проводится «День здоровья!».</w:t>
      </w:r>
    </w:p>
    <w:p w:rsidR="002C4AFA" w:rsidRPr="0036427D" w:rsidRDefault="00ED72B6" w:rsidP="002C4AF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27D">
        <w:rPr>
          <w:rFonts w:ascii="Times New Roman" w:hAnsi="Times New Roman"/>
          <w:sz w:val="28"/>
          <w:szCs w:val="28"/>
        </w:rPr>
        <w:t>В рамках спортивно-оздоровительной работы в детском доме активно проводилась физкультурно-оздоровительная работа:</w:t>
      </w:r>
      <w:r w:rsidR="00817357" w:rsidRPr="0036427D">
        <w:rPr>
          <w:rFonts w:ascii="Times New Roman" w:hAnsi="Times New Roman"/>
          <w:sz w:val="28"/>
          <w:szCs w:val="28"/>
        </w:rPr>
        <w:t xml:space="preserve"> </w:t>
      </w:r>
      <w:r w:rsidR="008C56FF">
        <w:rPr>
          <w:rFonts w:ascii="Times New Roman" w:hAnsi="Times New Roman"/>
          <w:sz w:val="28"/>
          <w:szCs w:val="28"/>
        </w:rPr>
        <w:t>в</w:t>
      </w:r>
      <w:r w:rsidRPr="0036427D">
        <w:rPr>
          <w:rFonts w:ascii="Times New Roman" w:hAnsi="Times New Roman"/>
          <w:sz w:val="28"/>
          <w:szCs w:val="28"/>
        </w:rPr>
        <w:t>еселые старты, эст</w:t>
      </w:r>
      <w:r w:rsidR="00817357" w:rsidRPr="0036427D">
        <w:rPr>
          <w:rFonts w:ascii="Times New Roman" w:hAnsi="Times New Roman"/>
          <w:sz w:val="28"/>
          <w:szCs w:val="28"/>
        </w:rPr>
        <w:t>афеты</w:t>
      </w:r>
      <w:r w:rsidR="00011BA8">
        <w:rPr>
          <w:rFonts w:ascii="Times New Roman" w:hAnsi="Times New Roman"/>
          <w:sz w:val="28"/>
          <w:szCs w:val="28"/>
        </w:rPr>
        <w:t>, соревнования по футболу,</w:t>
      </w:r>
      <w:r w:rsidR="00817357" w:rsidRPr="0036427D">
        <w:rPr>
          <w:rFonts w:ascii="Times New Roman" w:hAnsi="Times New Roman"/>
          <w:sz w:val="28"/>
          <w:szCs w:val="28"/>
        </w:rPr>
        <w:t xml:space="preserve"> настольному теннису</w:t>
      </w:r>
      <w:r w:rsidRPr="0036427D">
        <w:rPr>
          <w:rFonts w:ascii="Times New Roman" w:hAnsi="Times New Roman"/>
          <w:sz w:val="28"/>
          <w:szCs w:val="28"/>
        </w:rPr>
        <w:t xml:space="preserve">, </w:t>
      </w:r>
      <w:r w:rsidR="00817357" w:rsidRPr="0036427D">
        <w:rPr>
          <w:rFonts w:ascii="Times New Roman" w:hAnsi="Times New Roman"/>
          <w:sz w:val="28"/>
          <w:szCs w:val="28"/>
        </w:rPr>
        <w:t>шахматам и шашкам</w:t>
      </w:r>
      <w:r w:rsidRPr="0036427D">
        <w:rPr>
          <w:rFonts w:ascii="Times New Roman" w:hAnsi="Times New Roman"/>
          <w:sz w:val="28"/>
          <w:szCs w:val="28"/>
        </w:rPr>
        <w:t xml:space="preserve"> и др.</w:t>
      </w:r>
      <w:r w:rsidR="00817357" w:rsidRPr="0036427D">
        <w:rPr>
          <w:rFonts w:ascii="Times New Roman" w:hAnsi="Times New Roman"/>
          <w:sz w:val="28"/>
          <w:szCs w:val="28"/>
        </w:rPr>
        <w:t xml:space="preserve"> </w:t>
      </w:r>
      <w:r w:rsidR="002C4AFA" w:rsidRPr="0036427D">
        <w:rPr>
          <w:rFonts w:ascii="Times New Roman" w:hAnsi="Times New Roman"/>
          <w:sz w:val="28"/>
          <w:szCs w:val="28"/>
        </w:rPr>
        <w:t>Для занятий спортом на территории детского дома функционируют футбольная, баскетбольная и волейбольная площадки. Практически все воспитанники, начиная с младших школьников и заканчивая выпускниками, были вовлечены в командные игры. Дети с большим удовольствием занимаются различными видами спорта, участвуют в соревнованиях, турнирах.</w:t>
      </w:r>
    </w:p>
    <w:p w:rsidR="002C4AFA" w:rsidRDefault="002C4AFA" w:rsidP="004507C2">
      <w:pPr>
        <w:shd w:val="clear" w:color="auto" w:fill="FFFFFF"/>
        <w:spacing w:after="0" w:line="276" w:lineRule="auto"/>
        <w:ind w:left="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94C" w:rsidRPr="0036427D" w:rsidRDefault="007F094C" w:rsidP="007F094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6427D">
        <w:rPr>
          <w:rFonts w:ascii="Times New Roman" w:hAnsi="Times New Roman"/>
          <w:b/>
          <w:sz w:val="28"/>
          <w:szCs w:val="28"/>
        </w:rPr>
        <w:t>2.8. Воспитание семьянина в условиях детского дома</w:t>
      </w:r>
    </w:p>
    <w:p w:rsidR="00451E0F" w:rsidRDefault="00451E0F" w:rsidP="00216A8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27D">
        <w:rPr>
          <w:rFonts w:ascii="Times New Roman" w:hAnsi="Times New Roman"/>
          <w:sz w:val="28"/>
          <w:szCs w:val="28"/>
        </w:rPr>
        <w:t>Семья является для ребёнка первым коллективом, где происходит его развитие, закладываются</w:t>
      </w:r>
      <w:r w:rsidRPr="00451E0F">
        <w:rPr>
          <w:rFonts w:ascii="Times New Roman" w:hAnsi="Times New Roman"/>
          <w:sz w:val="28"/>
          <w:szCs w:val="28"/>
        </w:rPr>
        <w:t xml:space="preserve"> основы будущей личности. Именно в семье формируются первые представления ребёнка о той или иной социальной роли: отца, матери, друга, соседа и т. д. Такие представления у детей – сирот, поступивших в государственное учреждение в основном </w:t>
      </w:r>
      <w:r>
        <w:rPr>
          <w:rFonts w:ascii="Times New Roman" w:hAnsi="Times New Roman"/>
          <w:sz w:val="28"/>
          <w:szCs w:val="28"/>
        </w:rPr>
        <w:t>из</w:t>
      </w:r>
      <w:r w:rsidRPr="00451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E0F"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 w:rsidRPr="00451E0F">
        <w:rPr>
          <w:rFonts w:ascii="Times New Roman" w:hAnsi="Times New Roman"/>
          <w:sz w:val="28"/>
          <w:szCs w:val="28"/>
        </w:rPr>
        <w:t xml:space="preserve"> семей, существенно искажены. В детском доме воспитываются дети, которые   либо не помнят своих родителей и не имеют опыта проживания в семье, либо приобрели негативный опыт представления о семейных отношениях. Они создают свой, часто неверный образ той или иной роли, воспитанники сиротских учреждений испытывают раннюю материнскую депривацию, которая   накладывает отпечаток практически на все стороны и психического развития. Особенно страдает адаптация к социуму, что связано со снижением социальной активности, нарушением общения, повышенной агрессивностью. Именно поэтому семейное воспитание в условиях </w:t>
      </w:r>
      <w:r>
        <w:rPr>
          <w:rFonts w:ascii="Times New Roman" w:hAnsi="Times New Roman"/>
          <w:sz w:val="28"/>
          <w:szCs w:val="28"/>
        </w:rPr>
        <w:t>детского дома</w:t>
      </w:r>
      <w:r w:rsidRPr="00451E0F">
        <w:rPr>
          <w:rFonts w:ascii="Times New Roman" w:hAnsi="Times New Roman"/>
          <w:sz w:val="28"/>
          <w:szCs w:val="28"/>
        </w:rPr>
        <w:t xml:space="preserve"> – одна из наиболее важных, актуальных и сложных проблем воспитательного процесса.</w:t>
      </w:r>
      <w:r w:rsidR="00216A89">
        <w:rPr>
          <w:rFonts w:ascii="Times New Roman" w:hAnsi="Times New Roman"/>
          <w:sz w:val="28"/>
          <w:szCs w:val="28"/>
        </w:rPr>
        <w:t xml:space="preserve"> </w:t>
      </w:r>
      <w:r w:rsidR="00216A89" w:rsidRPr="00216A89">
        <w:rPr>
          <w:rFonts w:ascii="Times New Roman" w:hAnsi="Times New Roman"/>
          <w:sz w:val="28"/>
          <w:szCs w:val="28"/>
        </w:rPr>
        <w:t xml:space="preserve">Для адекватного вхождения воспитанника учреждения </w:t>
      </w:r>
      <w:proofErr w:type="spellStart"/>
      <w:r w:rsidR="00216A89" w:rsidRPr="00216A89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="00216A89" w:rsidRPr="00216A89">
        <w:rPr>
          <w:rFonts w:ascii="Times New Roman" w:hAnsi="Times New Roman"/>
          <w:sz w:val="28"/>
          <w:szCs w:val="28"/>
        </w:rPr>
        <w:t xml:space="preserve"> типа в систему социальных отношений должна проводиться специальная педагогическая работа, обеспечивающая овладение ребёнком комплексом социальных ролей.</w:t>
      </w:r>
    </w:p>
    <w:p w:rsidR="009A6196" w:rsidRPr="009A6196" w:rsidRDefault="00216A89" w:rsidP="009A619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6A89">
        <w:rPr>
          <w:rFonts w:ascii="Times New Roman" w:hAnsi="Times New Roman"/>
          <w:sz w:val="28"/>
          <w:szCs w:val="28"/>
        </w:rPr>
        <w:t xml:space="preserve">Подготовка детей–сирот к семейной жизни – это комплекс мер психолого-педагогического характера, направленных на формирование у </w:t>
      </w:r>
      <w:r w:rsidRPr="00216A89">
        <w:rPr>
          <w:rFonts w:ascii="Times New Roman" w:hAnsi="Times New Roman"/>
          <w:sz w:val="28"/>
          <w:szCs w:val="28"/>
        </w:rPr>
        <w:lastRenderedPageBreak/>
        <w:t>воспитанника адекватного представления о семье, её членах и их взаимоотношениях, возникающих проблемах и трудностях, а также на формирование умений и навыков, помогающих в преодолении этих трудностей.</w:t>
      </w:r>
      <w:r w:rsidR="009A6196">
        <w:rPr>
          <w:rFonts w:ascii="Times New Roman" w:hAnsi="Times New Roman"/>
          <w:sz w:val="28"/>
          <w:szCs w:val="28"/>
        </w:rPr>
        <w:t xml:space="preserve"> </w:t>
      </w:r>
      <w:r w:rsidR="009A6196" w:rsidRPr="009A6196">
        <w:rPr>
          <w:rFonts w:ascii="Times New Roman" w:hAnsi="Times New Roman"/>
          <w:sz w:val="28"/>
          <w:szCs w:val="28"/>
        </w:rPr>
        <w:t xml:space="preserve">Но подготовка к самостоятельной взрослой семейной жизни не может быть осуществлена в полной мере в рамках </w:t>
      </w:r>
      <w:r w:rsidR="009A6196">
        <w:rPr>
          <w:rFonts w:ascii="Times New Roman" w:hAnsi="Times New Roman"/>
          <w:sz w:val="28"/>
          <w:szCs w:val="28"/>
        </w:rPr>
        <w:t>отдельных занятий</w:t>
      </w:r>
      <w:r w:rsidR="009A6196" w:rsidRPr="009A6196">
        <w:rPr>
          <w:rFonts w:ascii="Times New Roman" w:hAnsi="Times New Roman"/>
          <w:sz w:val="28"/>
          <w:szCs w:val="28"/>
        </w:rPr>
        <w:t>, она должна быть в самой жизни. Поэтому в основе организационной структуры детского дома лежит принцип «замещающей семьи».</w:t>
      </w:r>
      <w:r w:rsidR="009A6196">
        <w:rPr>
          <w:rFonts w:ascii="Times New Roman" w:hAnsi="Times New Roman"/>
          <w:sz w:val="28"/>
          <w:szCs w:val="28"/>
        </w:rPr>
        <w:t xml:space="preserve"> </w:t>
      </w:r>
      <w:r w:rsidR="009A6196" w:rsidRPr="009A6196">
        <w:rPr>
          <w:rFonts w:ascii="Times New Roman" w:hAnsi="Times New Roman"/>
          <w:sz w:val="28"/>
          <w:szCs w:val="28"/>
        </w:rPr>
        <w:t>Воспитанники объединены в разновозрастные группы, организованные по семейному типу, с учётом родственных связей, что позволяет создать благоприятные условия, приближенные к домашним. Дети, поступающие в наше учреждение, с самого начала закрепляются за одной группой-семьей, живут на протяжении всего пребывания в детском доме в данной группе, в своей спальне, имеют</w:t>
      </w:r>
      <w:r w:rsidR="009A6196">
        <w:rPr>
          <w:rFonts w:ascii="Times New Roman" w:hAnsi="Times New Roman"/>
          <w:sz w:val="28"/>
          <w:szCs w:val="28"/>
        </w:rPr>
        <w:t xml:space="preserve"> свою мебель и принадлежности. </w:t>
      </w:r>
      <w:r w:rsidR="009A6196" w:rsidRPr="009A6196">
        <w:rPr>
          <w:rFonts w:ascii="Times New Roman" w:hAnsi="Times New Roman"/>
          <w:sz w:val="28"/>
          <w:szCs w:val="28"/>
        </w:rPr>
        <w:t>У каждого ребенка есть свое личное пространство, которое он может строить по собственному усмотрению.   Дети каждой «семьи» имеют отдельный жилой блок по типу семейной квартиры.  В «семьях» создан свой интерьер, где окружающая среда работает на развитие ребенка, формирование у него разумных потребностей. Каждому ребенку предоставлено право на самовыражение.  Совместное проживание с братьями и сестрами, создание развивающей среды, хранение и беспрепятственное пользование личными вещами, наличие возможностей для удовлетворения санитарно-гигиенически</w:t>
      </w:r>
      <w:r w:rsidR="009A6196">
        <w:rPr>
          <w:rFonts w:ascii="Times New Roman" w:hAnsi="Times New Roman"/>
          <w:sz w:val="28"/>
          <w:szCs w:val="28"/>
        </w:rPr>
        <w:t xml:space="preserve">х нужд, </w:t>
      </w:r>
      <w:r w:rsidR="009A6196" w:rsidRPr="009A6196">
        <w:rPr>
          <w:rFonts w:ascii="Times New Roman" w:hAnsi="Times New Roman"/>
          <w:sz w:val="28"/>
          <w:szCs w:val="28"/>
        </w:rPr>
        <w:t>позволяют удовлетворить</w:t>
      </w:r>
      <w:r w:rsidR="009A6196">
        <w:rPr>
          <w:rFonts w:ascii="Times New Roman" w:hAnsi="Times New Roman"/>
          <w:sz w:val="28"/>
          <w:szCs w:val="28"/>
        </w:rPr>
        <w:t xml:space="preserve"> базовые личностные потребности. </w:t>
      </w:r>
      <w:r w:rsidR="009A6196" w:rsidRPr="009A6196">
        <w:rPr>
          <w:rFonts w:ascii="Times New Roman" w:hAnsi="Times New Roman"/>
          <w:sz w:val="28"/>
          <w:szCs w:val="28"/>
        </w:rPr>
        <w:t xml:space="preserve">Исходя из опыта, можно сделать вывод, что комплектование по разновозрастному принципу с сохранением родственных отношений позволяет каждому ребенку понять самого себя и других людей. Воспитатели работают только в своих закрепленных группах на протяжении многих лет.  </w:t>
      </w:r>
      <w:r w:rsidR="009A6196">
        <w:rPr>
          <w:rFonts w:ascii="Times New Roman" w:hAnsi="Times New Roman"/>
          <w:sz w:val="28"/>
          <w:szCs w:val="28"/>
        </w:rPr>
        <w:t xml:space="preserve">Воспитанники привыкают к своим </w:t>
      </w:r>
      <w:r w:rsidR="009A6196" w:rsidRPr="009A6196">
        <w:rPr>
          <w:rFonts w:ascii="Times New Roman" w:hAnsi="Times New Roman"/>
          <w:sz w:val="28"/>
          <w:szCs w:val="28"/>
        </w:rPr>
        <w:t>наставникам, которые ведут их по жизни не только в детском доме, но и после выпуска, остаются близкими и авторитетными для своих детей. Семейная ориентация заставила сменить привычную позицию воспитателя: функции контроля, организации перестают быть главными, на первый план выходит развитие личности каждого ребенка, помощь в осмыслении окружающей жизни, дружеское участие в переживаемых детьми событиях. Все проблемы воспитанники и воспитатели решают сообща.</w:t>
      </w:r>
      <w:r w:rsidR="009A6196">
        <w:rPr>
          <w:rFonts w:ascii="Times New Roman" w:hAnsi="Times New Roman"/>
          <w:sz w:val="28"/>
          <w:szCs w:val="28"/>
        </w:rPr>
        <w:t xml:space="preserve"> </w:t>
      </w:r>
      <w:r w:rsidR="009A6196" w:rsidRPr="009A6196">
        <w:rPr>
          <w:rFonts w:ascii="Times New Roman" w:hAnsi="Times New Roman"/>
          <w:sz w:val="28"/>
          <w:szCs w:val="28"/>
        </w:rPr>
        <w:t xml:space="preserve">  Благодаря тому, что наш детский дом находится в относительно небольшом </w:t>
      </w:r>
      <w:r w:rsidR="009A6196">
        <w:rPr>
          <w:rFonts w:ascii="Times New Roman" w:hAnsi="Times New Roman"/>
          <w:sz w:val="28"/>
          <w:szCs w:val="28"/>
        </w:rPr>
        <w:t>городе, у</w:t>
      </w:r>
      <w:r w:rsidR="009A6196" w:rsidRPr="009A6196">
        <w:rPr>
          <w:rFonts w:ascii="Times New Roman" w:hAnsi="Times New Roman"/>
          <w:sz w:val="28"/>
          <w:szCs w:val="28"/>
        </w:rPr>
        <w:t xml:space="preserve"> воспитанников существует возможность широкого контакта с внешней средой, вне стен </w:t>
      </w:r>
      <w:r w:rsidR="009A6196">
        <w:rPr>
          <w:rFonts w:ascii="Times New Roman" w:hAnsi="Times New Roman"/>
          <w:sz w:val="28"/>
          <w:szCs w:val="28"/>
        </w:rPr>
        <w:t>д</w:t>
      </w:r>
      <w:r w:rsidR="009A6196" w:rsidRPr="009A6196">
        <w:rPr>
          <w:rFonts w:ascii="Times New Roman" w:hAnsi="Times New Roman"/>
          <w:sz w:val="28"/>
          <w:szCs w:val="28"/>
        </w:rPr>
        <w:t xml:space="preserve">етского дома. Дети школьного возраста учатся в </w:t>
      </w:r>
      <w:r w:rsidR="009A6196">
        <w:rPr>
          <w:rFonts w:ascii="Times New Roman" w:hAnsi="Times New Roman"/>
          <w:sz w:val="28"/>
          <w:szCs w:val="28"/>
        </w:rPr>
        <w:t xml:space="preserve">городских </w:t>
      </w:r>
      <w:r w:rsidR="009A6196" w:rsidRPr="009A6196">
        <w:rPr>
          <w:rFonts w:ascii="Times New Roman" w:hAnsi="Times New Roman"/>
          <w:sz w:val="28"/>
          <w:szCs w:val="28"/>
        </w:rPr>
        <w:t xml:space="preserve">школах, имеют друзей из числа родительских детей, которые являются </w:t>
      </w:r>
      <w:r w:rsidR="009A6196" w:rsidRPr="009A6196">
        <w:rPr>
          <w:rFonts w:ascii="Times New Roman" w:hAnsi="Times New Roman"/>
          <w:sz w:val="28"/>
          <w:szCs w:val="28"/>
        </w:rPr>
        <w:lastRenderedPageBreak/>
        <w:t xml:space="preserve">частыми гостями в Детском доме, воспитанники посещают семьи одноклассников и друзей. </w:t>
      </w:r>
    </w:p>
    <w:p w:rsidR="009A6196" w:rsidRPr="009A6196" w:rsidRDefault="009A6196" w:rsidP="009A619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196">
        <w:rPr>
          <w:rFonts w:ascii="Times New Roman" w:hAnsi="Times New Roman"/>
          <w:sz w:val="28"/>
          <w:szCs w:val="28"/>
        </w:rPr>
        <w:t xml:space="preserve">Существуют сложившиеся традиции детского дома, в том числе общие праздники:  </w:t>
      </w:r>
    </w:p>
    <w:p w:rsidR="009A6196" w:rsidRPr="00472C0F" w:rsidRDefault="009A6196" w:rsidP="009A619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 xml:space="preserve"> «Походы», «Дни именинника», «Вечерние семейные чтения», «Субботние вечера», «День Матери», «Новый год», </w:t>
      </w:r>
      <w:r w:rsidR="00E03D14" w:rsidRPr="00472C0F">
        <w:rPr>
          <w:rFonts w:ascii="Times New Roman" w:hAnsi="Times New Roman"/>
          <w:sz w:val="28"/>
          <w:szCs w:val="28"/>
        </w:rPr>
        <w:t>День защитника Отечества</w:t>
      </w:r>
      <w:r w:rsidRPr="00472C0F">
        <w:rPr>
          <w:rFonts w:ascii="Times New Roman" w:hAnsi="Times New Roman"/>
          <w:sz w:val="28"/>
          <w:szCs w:val="28"/>
        </w:rPr>
        <w:t xml:space="preserve">, </w:t>
      </w:r>
      <w:r w:rsidR="00E03D14" w:rsidRPr="00472C0F">
        <w:rPr>
          <w:rFonts w:ascii="Times New Roman" w:hAnsi="Times New Roman"/>
          <w:sz w:val="28"/>
          <w:szCs w:val="28"/>
        </w:rPr>
        <w:t>Международный женский день</w:t>
      </w:r>
      <w:r w:rsidRPr="00472C0F">
        <w:rPr>
          <w:rFonts w:ascii="Times New Roman" w:hAnsi="Times New Roman"/>
          <w:sz w:val="28"/>
          <w:szCs w:val="28"/>
        </w:rPr>
        <w:t>, «Вот и стали мы на год взрослее», которые способствуют сплочению детей, создают атмосферу сердечности и человеческой близости;</w:t>
      </w:r>
    </w:p>
    <w:p w:rsidR="009A6196" w:rsidRPr="00472C0F" w:rsidRDefault="009A6196" w:rsidP="009A619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воскресные «часы православия», проводимые представителями православной церкви и праздники «Рождество», «Крещение», «Пасха»; Восстановление традиционного образа семьи, как величайшей святыни; воспитание традиционной бытовой и семейной культуры, потребности в ответственном и заботливом отношении к членам своей семьи. Гармоничное духовное развитие каждой личности, привитие ей основополагающих принципов нравственности: доброты, честности, желания заботиться о ближнем, укрепления семейных уз, любви к детям и уважения к старшим; приобщение молодого поколения и детей к истокам народной духовности, сохра</w:t>
      </w:r>
      <w:r w:rsidR="00274978" w:rsidRPr="00472C0F">
        <w:rPr>
          <w:rFonts w:ascii="Times New Roman" w:hAnsi="Times New Roman"/>
          <w:sz w:val="28"/>
          <w:szCs w:val="28"/>
        </w:rPr>
        <w:t>нение преемственности поколений;</w:t>
      </w:r>
    </w:p>
    <w:p w:rsidR="009A6196" w:rsidRPr="00472C0F" w:rsidRDefault="009A6196" w:rsidP="009A619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совместное проведение развлекательных и спортивно-оздоровительных мероприятий, способствующих сплочению воспитанников и педагогов в каникуля</w:t>
      </w:r>
      <w:r w:rsidR="008357CE" w:rsidRPr="00472C0F">
        <w:rPr>
          <w:rFonts w:ascii="Times New Roman" w:hAnsi="Times New Roman"/>
          <w:sz w:val="28"/>
          <w:szCs w:val="28"/>
        </w:rPr>
        <w:t>рное время:</w:t>
      </w:r>
      <w:r w:rsidR="00472C0F" w:rsidRPr="00472C0F">
        <w:rPr>
          <w:rFonts w:ascii="Times New Roman" w:hAnsi="Times New Roman"/>
          <w:sz w:val="28"/>
          <w:szCs w:val="28"/>
        </w:rPr>
        <w:t xml:space="preserve"> «Зарядка со стражами порядка»,</w:t>
      </w:r>
      <w:r w:rsidR="008357CE" w:rsidRPr="00472C0F">
        <w:rPr>
          <w:rFonts w:ascii="Times New Roman" w:hAnsi="Times New Roman"/>
          <w:sz w:val="28"/>
          <w:szCs w:val="28"/>
        </w:rPr>
        <w:t xml:space="preserve"> «Первое апреля – день смеха», «Праздник Ивана Купалы»</w:t>
      </w:r>
      <w:r w:rsidRPr="00472C0F">
        <w:rPr>
          <w:rFonts w:ascii="Times New Roman" w:hAnsi="Times New Roman"/>
          <w:sz w:val="28"/>
          <w:szCs w:val="28"/>
        </w:rPr>
        <w:t>,</w:t>
      </w:r>
      <w:r w:rsidR="00B976F8" w:rsidRPr="00472C0F">
        <w:rPr>
          <w:rFonts w:ascii="Times New Roman" w:hAnsi="Times New Roman"/>
          <w:sz w:val="28"/>
          <w:szCs w:val="28"/>
        </w:rPr>
        <w:t xml:space="preserve"> «Пейнтбол», «Зимние забавы», </w:t>
      </w:r>
      <w:r w:rsidR="00274978" w:rsidRPr="00472C0F">
        <w:rPr>
          <w:rFonts w:ascii="Times New Roman" w:hAnsi="Times New Roman"/>
          <w:sz w:val="28"/>
          <w:szCs w:val="28"/>
        </w:rPr>
        <w:t>походы и спортивные эстафеты;</w:t>
      </w:r>
    </w:p>
    <w:p w:rsidR="009A6196" w:rsidRPr="00472C0F" w:rsidRDefault="00274978" w:rsidP="00A0263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д</w:t>
      </w:r>
      <w:r w:rsidR="009A6196" w:rsidRPr="00472C0F">
        <w:rPr>
          <w:rFonts w:ascii="Times New Roman" w:hAnsi="Times New Roman"/>
          <w:sz w:val="28"/>
          <w:szCs w:val="28"/>
        </w:rPr>
        <w:t xml:space="preserve">ля формирования практических навыков воспитанников в </w:t>
      </w:r>
      <w:r w:rsidRPr="00472C0F">
        <w:rPr>
          <w:rFonts w:ascii="Times New Roman" w:hAnsi="Times New Roman"/>
          <w:sz w:val="28"/>
          <w:szCs w:val="28"/>
        </w:rPr>
        <w:t>каждой квартире</w:t>
      </w:r>
      <w:r w:rsidR="009A6196" w:rsidRPr="00472C0F">
        <w:rPr>
          <w:rFonts w:ascii="Times New Roman" w:hAnsi="Times New Roman"/>
          <w:sz w:val="28"/>
          <w:szCs w:val="28"/>
        </w:rPr>
        <w:t xml:space="preserve"> оборудован</w:t>
      </w:r>
      <w:r w:rsidRPr="00472C0F">
        <w:rPr>
          <w:rFonts w:ascii="Times New Roman" w:hAnsi="Times New Roman"/>
          <w:sz w:val="28"/>
          <w:szCs w:val="28"/>
        </w:rPr>
        <w:t>ы</w:t>
      </w:r>
      <w:r w:rsidR="009A6196" w:rsidRPr="00472C0F">
        <w:rPr>
          <w:rFonts w:ascii="Times New Roman" w:hAnsi="Times New Roman"/>
          <w:sz w:val="28"/>
          <w:szCs w:val="28"/>
        </w:rPr>
        <w:t xml:space="preserve"> </w:t>
      </w:r>
      <w:r w:rsidRPr="00472C0F">
        <w:rPr>
          <w:rFonts w:ascii="Times New Roman" w:hAnsi="Times New Roman"/>
          <w:sz w:val="28"/>
          <w:szCs w:val="28"/>
        </w:rPr>
        <w:t>кухни</w:t>
      </w:r>
      <w:r w:rsidR="009A6196" w:rsidRPr="00472C0F">
        <w:rPr>
          <w:rFonts w:ascii="Times New Roman" w:hAnsi="Times New Roman"/>
          <w:sz w:val="28"/>
          <w:szCs w:val="28"/>
        </w:rPr>
        <w:t>, где воспитанники приобретают практические навыки приготовления различных кулинарных блюд, умение правильно сервировать стол, встретить гостей, знакомятся с правилами</w:t>
      </w:r>
      <w:r w:rsidRPr="00472C0F">
        <w:rPr>
          <w:rFonts w:ascii="Times New Roman" w:hAnsi="Times New Roman"/>
          <w:sz w:val="28"/>
          <w:szCs w:val="28"/>
        </w:rPr>
        <w:t xml:space="preserve"> безопасного поведения на кухне;</w:t>
      </w:r>
    </w:p>
    <w:p w:rsidR="009A6196" w:rsidRPr="00472C0F" w:rsidRDefault="00274978" w:rsidP="00274978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н</w:t>
      </w:r>
      <w:r w:rsidR="009A6196" w:rsidRPr="00472C0F">
        <w:rPr>
          <w:rFonts w:ascii="Times New Roman" w:hAnsi="Times New Roman"/>
          <w:sz w:val="28"/>
          <w:szCs w:val="28"/>
        </w:rPr>
        <w:t xml:space="preserve">а </w:t>
      </w:r>
      <w:r w:rsidRPr="00472C0F">
        <w:rPr>
          <w:rFonts w:ascii="Times New Roman" w:hAnsi="Times New Roman"/>
          <w:sz w:val="28"/>
          <w:szCs w:val="28"/>
        </w:rPr>
        <w:t xml:space="preserve">занятиях </w:t>
      </w:r>
      <w:r w:rsidR="00E03D14" w:rsidRPr="00472C0F">
        <w:rPr>
          <w:rFonts w:ascii="Times New Roman" w:hAnsi="Times New Roman"/>
          <w:sz w:val="28"/>
          <w:szCs w:val="28"/>
        </w:rPr>
        <w:t xml:space="preserve">кружка </w:t>
      </w:r>
      <w:r w:rsidR="009A6196" w:rsidRPr="00472C0F">
        <w:rPr>
          <w:rFonts w:ascii="Times New Roman" w:hAnsi="Times New Roman"/>
          <w:sz w:val="28"/>
          <w:szCs w:val="28"/>
        </w:rPr>
        <w:t>«</w:t>
      </w:r>
      <w:r w:rsidR="00E03D14" w:rsidRPr="00472C0F">
        <w:rPr>
          <w:rFonts w:ascii="Times New Roman" w:hAnsi="Times New Roman"/>
          <w:sz w:val="28"/>
          <w:szCs w:val="28"/>
        </w:rPr>
        <w:t>Золотая нить</w:t>
      </w:r>
      <w:r w:rsidRPr="00472C0F">
        <w:rPr>
          <w:rFonts w:ascii="Times New Roman" w:hAnsi="Times New Roman"/>
          <w:sz w:val="28"/>
          <w:szCs w:val="28"/>
        </w:rPr>
        <w:t>»</w:t>
      </w:r>
      <w:r w:rsidR="009A6196" w:rsidRPr="00472C0F">
        <w:rPr>
          <w:rFonts w:ascii="Times New Roman" w:hAnsi="Times New Roman"/>
          <w:sz w:val="28"/>
          <w:szCs w:val="28"/>
        </w:rPr>
        <w:t xml:space="preserve"> проводится работа со всеми детьми по приобретению простейших   навыков шитья</w:t>
      </w:r>
      <w:r w:rsidRPr="00472C0F">
        <w:rPr>
          <w:rFonts w:ascii="Times New Roman" w:hAnsi="Times New Roman"/>
          <w:sz w:val="28"/>
          <w:szCs w:val="28"/>
        </w:rPr>
        <w:t>, штопанья, вязания, вышивания;</w:t>
      </w:r>
    </w:p>
    <w:p w:rsidR="009A6196" w:rsidRPr="00472C0F" w:rsidRDefault="00274978" w:rsidP="00A0263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2C0F">
        <w:rPr>
          <w:rFonts w:ascii="Times New Roman" w:hAnsi="Times New Roman"/>
          <w:sz w:val="28"/>
          <w:szCs w:val="28"/>
        </w:rPr>
        <w:t>с</w:t>
      </w:r>
      <w:r w:rsidR="009A6196" w:rsidRPr="00472C0F">
        <w:rPr>
          <w:rFonts w:ascii="Times New Roman" w:hAnsi="Times New Roman"/>
          <w:sz w:val="28"/>
          <w:szCs w:val="28"/>
        </w:rPr>
        <w:t>о старшими воспитанниками проводятся групповые занятия, на которых дети получают знания о семейном законодательстве, семейно-брачных отношениях, морально-этических нормах взаимоотношения в семье</w:t>
      </w:r>
      <w:r w:rsidRPr="00472C0F">
        <w:rPr>
          <w:rFonts w:ascii="Times New Roman" w:hAnsi="Times New Roman"/>
          <w:sz w:val="28"/>
          <w:szCs w:val="28"/>
        </w:rPr>
        <w:t>;</w:t>
      </w:r>
    </w:p>
    <w:p w:rsidR="00300EBD" w:rsidRPr="0093761D" w:rsidRDefault="00472C0F" w:rsidP="009A61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="00300EBD" w:rsidRPr="0093761D">
        <w:rPr>
          <w:rFonts w:ascii="Times New Roman" w:hAnsi="Times New Roman"/>
          <w:sz w:val="28"/>
          <w:szCs w:val="28"/>
        </w:rPr>
        <w:t>В 2019</w:t>
      </w:r>
      <w:r w:rsidR="007316FF" w:rsidRPr="0093761D">
        <w:rPr>
          <w:rFonts w:ascii="Times New Roman" w:hAnsi="Times New Roman"/>
          <w:sz w:val="28"/>
          <w:szCs w:val="28"/>
        </w:rPr>
        <w:t xml:space="preserve"> </w:t>
      </w:r>
      <w:r w:rsidRPr="0093761D">
        <w:rPr>
          <w:rFonts w:ascii="Times New Roman" w:hAnsi="Times New Roman"/>
          <w:sz w:val="28"/>
          <w:szCs w:val="28"/>
        </w:rPr>
        <w:t xml:space="preserve">году была организована </w:t>
      </w:r>
      <w:proofErr w:type="spellStart"/>
      <w:r w:rsidRPr="0093761D">
        <w:rPr>
          <w:rFonts w:ascii="Times New Roman" w:hAnsi="Times New Roman"/>
          <w:sz w:val="28"/>
          <w:szCs w:val="28"/>
        </w:rPr>
        <w:t>Детско</w:t>
      </w:r>
      <w:proofErr w:type="spellEnd"/>
      <w:r w:rsidRPr="0093761D">
        <w:rPr>
          <w:rFonts w:ascii="Times New Roman" w:hAnsi="Times New Roman"/>
          <w:sz w:val="28"/>
          <w:szCs w:val="28"/>
        </w:rPr>
        <w:t xml:space="preserve"> </w:t>
      </w:r>
      <w:r w:rsidR="007316FF" w:rsidRPr="0093761D">
        <w:rPr>
          <w:rFonts w:ascii="Times New Roman" w:hAnsi="Times New Roman"/>
          <w:sz w:val="28"/>
          <w:szCs w:val="28"/>
        </w:rPr>
        <w:t xml:space="preserve">юношеская </w:t>
      </w:r>
      <w:r w:rsidR="00300EBD" w:rsidRPr="0093761D">
        <w:rPr>
          <w:rFonts w:ascii="Times New Roman" w:hAnsi="Times New Roman"/>
          <w:sz w:val="28"/>
          <w:szCs w:val="28"/>
        </w:rPr>
        <w:t>организация «#</w:t>
      </w:r>
      <w:proofErr w:type="spellStart"/>
      <w:r w:rsidR="00300EBD" w:rsidRPr="0093761D">
        <w:rPr>
          <w:rFonts w:ascii="Times New Roman" w:hAnsi="Times New Roman"/>
          <w:sz w:val="28"/>
          <w:szCs w:val="28"/>
        </w:rPr>
        <w:t>делайдело</w:t>
      </w:r>
      <w:proofErr w:type="spellEnd"/>
      <w:r w:rsidR="00300EBD" w:rsidRPr="0093761D">
        <w:rPr>
          <w:rFonts w:ascii="Times New Roman" w:hAnsi="Times New Roman"/>
          <w:sz w:val="28"/>
          <w:szCs w:val="28"/>
        </w:rPr>
        <w:t>»</w:t>
      </w:r>
      <w:r w:rsidR="007316FF" w:rsidRPr="0093761D">
        <w:rPr>
          <w:rFonts w:ascii="Times New Roman" w:hAnsi="Times New Roman"/>
          <w:sz w:val="28"/>
          <w:szCs w:val="28"/>
        </w:rPr>
        <w:t>.</w:t>
      </w:r>
      <w:r w:rsidRPr="0093761D">
        <w:rPr>
          <w:rFonts w:ascii="Times New Roman" w:hAnsi="Times New Roman"/>
          <w:sz w:val="28"/>
          <w:szCs w:val="28"/>
        </w:rPr>
        <w:t xml:space="preserve"> Целью </w:t>
      </w:r>
      <w:r w:rsidR="0093761D" w:rsidRPr="0093761D">
        <w:rPr>
          <w:rFonts w:ascii="Times New Roman" w:hAnsi="Times New Roman"/>
          <w:sz w:val="28"/>
          <w:szCs w:val="28"/>
        </w:rPr>
        <w:t>которой</w:t>
      </w:r>
      <w:r w:rsidRPr="0093761D">
        <w:rPr>
          <w:rFonts w:ascii="Times New Roman" w:hAnsi="Times New Roman"/>
          <w:sz w:val="28"/>
          <w:szCs w:val="28"/>
        </w:rPr>
        <w:t xml:space="preserve"> является: развитие коммуникативных способностей, социализация в обществе, совершенствование речевых способностей, ра</w:t>
      </w:r>
      <w:r w:rsidR="0093761D" w:rsidRPr="0093761D">
        <w:rPr>
          <w:rFonts w:ascii="Times New Roman" w:hAnsi="Times New Roman"/>
          <w:sz w:val="28"/>
          <w:szCs w:val="28"/>
        </w:rPr>
        <w:t>звитие тво</w:t>
      </w:r>
      <w:r w:rsidRPr="0093761D">
        <w:rPr>
          <w:rFonts w:ascii="Times New Roman" w:hAnsi="Times New Roman"/>
          <w:sz w:val="28"/>
          <w:szCs w:val="28"/>
        </w:rPr>
        <w:t>рческого потенциала</w:t>
      </w:r>
      <w:r w:rsidR="0093761D" w:rsidRPr="0093761D">
        <w:rPr>
          <w:rFonts w:ascii="Times New Roman" w:hAnsi="Times New Roman"/>
          <w:sz w:val="28"/>
          <w:szCs w:val="28"/>
        </w:rPr>
        <w:t>, формирование социального опыта, привлечение общественного внимания к проблемам детско-юношеской организации.</w:t>
      </w:r>
    </w:p>
    <w:p w:rsidR="009A6196" w:rsidRPr="0093761D" w:rsidRDefault="009A6196" w:rsidP="0027497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61D">
        <w:rPr>
          <w:rFonts w:ascii="Times New Roman" w:hAnsi="Times New Roman"/>
          <w:sz w:val="28"/>
          <w:szCs w:val="28"/>
        </w:rPr>
        <w:t>Педагогическим коллективом осуществляется большая работа с родителями и родственниками воспитанников:</w:t>
      </w:r>
    </w:p>
    <w:p w:rsidR="009A6196" w:rsidRPr="0093761D" w:rsidRDefault="009A6196" w:rsidP="009A61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761D">
        <w:rPr>
          <w:rFonts w:ascii="Times New Roman" w:hAnsi="Times New Roman"/>
          <w:sz w:val="28"/>
          <w:szCs w:val="28"/>
        </w:rPr>
        <w:t>- гостевые посещение воспитанниками семей родственников в выходные, праздничные и каникулярные дни, по разрешению органов опеки и попечительства;</w:t>
      </w:r>
    </w:p>
    <w:p w:rsidR="009A6196" w:rsidRPr="0093761D" w:rsidRDefault="009A6196" w:rsidP="009A61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761D">
        <w:rPr>
          <w:rFonts w:ascii="Times New Roman" w:hAnsi="Times New Roman"/>
          <w:sz w:val="28"/>
          <w:szCs w:val="28"/>
        </w:rPr>
        <w:t>- профилактическая и консультативная работа с родителями, которые желают забрать своих детей;</w:t>
      </w:r>
    </w:p>
    <w:p w:rsidR="009A6196" w:rsidRPr="0093761D" w:rsidRDefault="009A6196" w:rsidP="009A61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761D">
        <w:rPr>
          <w:rFonts w:ascii="Times New Roman" w:hAnsi="Times New Roman"/>
          <w:sz w:val="28"/>
          <w:szCs w:val="28"/>
        </w:rPr>
        <w:t>- выходы в семью;</w:t>
      </w:r>
    </w:p>
    <w:p w:rsidR="009A6196" w:rsidRPr="0093761D" w:rsidRDefault="009A6196" w:rsidP="009A61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3761D">
        <w:rPr>
          <w:rFonts w:ascii="Times New Roman" w:hAnsi="Times New Roman"/>
          <w:sz w:val="28"/>
          <w:szCs w:val="28"/>
        </w:rPr>
        <w:t>- стимулирование переписки дет</w:t>
      </w:r>
      <w:r w:rsidR="00274978" w:rsidRPr="0093761D">
        <w:rPr>
          <w:rFonts w:ascii="Times New Roman" w:hAnsi="Times New Roman"/>
          <w:sz w:val="28"/>
          <w:szCs w:val="28"/>
        </w:rPr>
        <w:t>ей с родителями, родственниками.</w:t>
      </w:r>
    </w:p>
    <w:p w:rsidR="008C56FF" w:rsidRPr="00343D3C" w:rsidRDefault="008C56FF" w:rsidP="007F094C">
      <w:pPr>
        <w:spacing w:after="0"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640025" w:rsidRPr="00343D3C" w:rsidRDefault="00640025" w:rsidP="007F094C">
      <w:pPr>
        <w:spacing w:after="0"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094C" w:rsidRPr="0093761D" w:rsidRDefault="007F094C" w:rsidP="007F094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3761D">
        <w:rPr>
          <w:rFonts w:ascii="Times New Roman" w:hAnsi="Times New Roman"/>
          <w:b/>
          <w:sz w:val="28"/>
          <w:szCs w:val="28"/>
        </w:rPr>
        <w:t>2.9. Правовое воспитание</w:t>
      </w:r>
    </w:p>
    <w:p w:rsidR="00482EAE" w:rsidRPr="0093761D" w:rsidRDefault="00A0014E" w:rsidP="0027497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61D">
        <w:rPr>
          <w:rFonts w:ascii="Times New Roman" w:hAnsi="Times New Roman"/>
          <w:sz w:val="28"/>
          <w:szCs w:val="28"/>
        </w:rPr>
        <w:t xml:space="preserve"> </w:t>
      </w:r>
      <w:r w:rsidR="007F094C" w:rsidRPr="0093761D">
        <w:rPr>
          <w:rFonts w:ascii="Times New Roman" w:hAnsi="Times New Roman"/>
          <w:sz w:val="28"/>
          <w:szCs w:val="28"/>
        </w:rPr>
        <w:t>В целях предупреждения правонарушений среди подростков ведется работа по правовому воспитанию: занятия, на которых детям разъясняются некоторые статьи семейного, уголовного кодекса, конвенция ООН о правах ребенка и др. В детском доме оформлен с</w:t>
      </w:r>
      <w:r w:rsidR="00300EBD" w:rsidRPr="0093761D">
        <w:rPr>
          <w:rFonts w:ascii="Times New Roman" w:hAnsi="Times New Roman"/>
          <w:sz w:val="28"/>
          <w:szCs w:val="28"/>
        </w:rPr>
        <w:t>тенд «Правовая грамотность»</w:t>
      </w:r>
      <w:r w:rsidR="007F094C" w:rsidRPr="0093761D">
        <w:rPr>
          <w:rFonts w:ascii="Times New Roman" w:hAnsi="Times New Roman"/>
          <w:sz w:val="28"/>
          <w:szCs w:val="28"/>
        </w:rPr>
        <w:t xml:space="preserve">. Разработана памятка для выпускников детского дома, в которой содержится информация о правовых вопросах, касающихся детей-сирот и детей, оставшихся без попечения родителей. Профилактика правонарушений осуществляется в тесном контакте с ОВД </w:t>
      </w:r>
      <w:r w:rsidRPr="0093761D">
        <w:rPr>
          <w:rFonts w:ascii="Times New Roman" w:hAnsi="Times New Roman"/>
          <w:sz w:val="28"/>
          <w:szCs w:val="28"/>
        </w:rPr>
        <w:t>г</w:t>
      </w:r>
      <w:r w:rsidR="007F094C" w:rsidRPr="0093761D">
        <w:rPr>
          <w:rFonts w:ascii="Times New Roman" w:hAnsi="Times New Roman"/>
          <w:sz w:val="28"/>
          <w:szCs w:val="28"/>
        </w:rPr>
        <w:t>.</w:t>
      </w:r>
      <w:r w:rsidRPr="0093761D">
        <w:rPr>
          <w:rFonts w:ascii="Times New Roman" w:hAnsi="Times New Roman"/>
          <w:sz w:val="28"/>
          <w:szCs w:val="28"/>
        </w:rPr>
        <w:t xml:space="preserve"> Осинники.</w:t>
      </w:r>
      <w:r w:rsidR="007F094C" w:rsidRPr="0093761D">
        <w:rPr>
          <w:rFonts w:ascii="Times New Roman" w:hAnsi="Times New Roman"/>
          <w:sz w:val="28"/>
          <w:szCs w:val="28"/>
        </w:rPr>
        <w:t xml:space="preserve"> Разработан план совместных мероприятий. Ведётся тесная работа с инспектор</w:t>
      </w:r>
      <w:r w:rsidR="00057202" w:rsidRPr="0093761D">
        <w:rPr>
          <w:rFonts w:ascii="Times New Roman" w:hAnsi="Times New Roman"/>
          <w:sz w:val="28"/>
          <w:szCs w:val="28"/>
        </w:rPr>
        <w:t>ами</w:t>
      </w:r>
      <w:r w:rsidR="007F094C" w:rsidRPr="0093761D">
        <w:rPr>
          <w:rFonts w:ascii="Times New Roman" w:hAnsi="Times New Roman"/>
          <w:sz w:val="28"/>
          <w:szCs w:val="28"/>
        </w:rPr>
        <w:t xml:space="preserve"> по делам несовершеннолетних</w:t>
      </w:r>
      <w:r w:rsidR="00057202" w:rsidRPr="0093761D">
        <w:rPr>
          <w:rFonts w:ascii="Times New Roman" w:hAnsi="Times New Roman"/>
          <w:sz w:val="28"/>
          <w:szCs w:val="28"/>
        </w:rPr>
        <w:t>.</w:t>
      </w:r>
      <w:r w:rsidR="007F094C" w:rsidRPr="0093761D">
        <w:rPr>
          <w:rFonts w:ascii="Times New Roman" w:hAnsi="Times New Roman"/>
          <w:sz w:val="28"/>
          <w:szCs w:val="28"/>
        </w:rPr>
        <w:t xml:space="preserve"> Сотрудниками ОВД проводятся мероприятия, согласно плана работы, индивидуальные беседы с воспитанниками «группы риска». В детском доме работает Совет по профилактике правонарушений, в который вошли директор детского дома, заместитель директора по ВР, педаго</w:t>
      </w:r>
      <w:r w:rsidR="00274978" w:rsidRPr="0093761D">
        <w:rPr>
          <w:rFonts w:ascii="Times New Roman" w:hAnsi="Times New Roman"/>
          <w:sz w:val="28"/>
          <w:szCs w:val="28"/>
        </w:rPr>
        <w:t>г-психолог, социальный педагог и воспитатели</w:t>
      </w:r>
      <w:r w:rsidR="007F094C" w:rsidRPr="0093761D">
        <w:rPr>
          <w:rFonts w:ascii="Times New Roman" w:hAnsi="Times New Roman"/>
          <w:sz w:val="28"/>
          <w:szCs w:val="28"/>
        </w:rPr>
        <w:t>. На заседаниях Совета по профилактике, рассматривались вопросы</w:t>
      </w:r>
      <w:r w:rsidR="0093761D" w:rsidRPr="0093761D">
        <w:rPr>
          <w:rFonts w:ascii="Times New Roman" w:hAnsi="Times New Roman"/>
          <w:sz w:val="28"/>
          <w:szCs w:val="28"/>
        </w:rPr>
        <w:t xml:space="preserve"> самовольных уходов,</w:t>
      </w:r>
      <w:r w:rsidR="007F094C" w:rsidRPr="0093761D">
        <w:rPr>
          <w:rFonts w:ascii="Times New Roman" w:hAnsi="Times New Roman"/>
          <w:sz w:val="28"/>
          <w:szCs w:val="28"/>
        </w:rPr>
        <w:t xml:space="preserve"> школьной успеваемости, поведения, нарушения режима дня, неуважительного отношения к старшим, порчи имущества и другие. На каждого ребенка «группы риска» составлена индивидуальная коррекционно-развивающая программа, в которой согласованна работа всего педагогического коллектива.</w:t>
      </w:r>
    </w:p>
    <w:p w:rsidR="00482EAE" w:rsidRPr="00343D3C" w:rsidRDefault="00482EAE" w:rsidP="008B769D">
      <w:pPr>
        <w:spacing w:after="0" w:line="276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82EAE" w:rsidRPr="00E42673" w:rsidRDefault="006131BB" w:rsidP="00B33B5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42673">
        <w:rPr>
          <w:rFonts w:ascii="Times New Roman" w:hAnsi="Times New Roman"/>
          <w:b/>
          <w:sz w:val="28"/>
          <w:szCs w:val="28"/>
        </w:rPr>
        <w:t xml:space="preserve">2.10. Социальная </w:t>
      </w:r>
      <w:r w:rsidR="00B33B53" w:rsidRPr="00E42673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93761D" w:rsidRPr="00E42673" w:rsidRDefault="009132A6" w:rsidP="009376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2673">
        <w:rPr>
          <w:rFonts w:ascii="Times New Roman" w:hAnsi="Times New Roman"/>
          <w:sz w:val="28"/>
          <w:szCs w:val="28"/>
        </w:rPr>
        <w:tab/>
        <w:t>Одним из важнейших направлений деятельности детского дома является социальн</w:t>
      </w:r>
      <w:r w:rsidR="00B23B56" w:rsidRPr="00E42673">
        <w:rPr>
          <w:rFonts w:ascii="Times New Roman" w:hAnsi="Times New Roman"/>
          <w:sz w:val="28"/>
          <w:szCs w:val="28"/>
        </w:rPr>
        <w:t xml:space="preserve">ая работа. </w:t>
      </w:r>
      <w:r w:rsidR="00486194" w:rsidRPr="00E42673">
        <w:rPr>
          <w:rFonts w:ascii="Times New Roman" w:hAnsi="Times New Roman"/>
          <w:sz w:val="28"/>
          <w:szCs w:val="28"/>
        </w:rPr>
        <w:t>В течение 2019-2020гг. в детский дом поступило 28 временных ребенка. Из которых 15 вернулись в семьи.  Пять родителей лишены родительских прав</w:t>
      </w:r>
      <w:r w:rsidR="00444EC1" w:rsidRPr="00E42673">
        <w:rPr>
          <w:rFonts w:ascii="Times New Roman" w:hAnsi="Times New Roman"/>
          <w:sz w:val="28"/>
          <w:szCs w:val="28"/>
        </w:rPr>
        <w:t>.</w:t>
      </w:r>
      <w:r w:rsidR="00486194" w:rsidRPr="00E42673">
        <w:rPr>
          <w:rFonts w:ascii="Times New Roman" w:hAnsi="Times New Roman"/>
          <w:sz w:val="28"/>
          <w:szCs w:val="28"/>
        </w:rPr>
        <w:t xml:space="preserve"> </w:t>
      </w:r>
    </w:p>
    <w:p w:rsidR="009132A6" w:rsidRPr="00E42673" w:rsidRDefault="009132A6" w:rsidP="00913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ED8" w:rsidRDefault="00B53A0E" w:rsidP="005E3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67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любого ребенка семья – это основа, на которой выстраивается </w:t>
      </w:r>
      <w:r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будущая жизнь. В течение учебного года коллектив МКОУ «Детский дом» проводил работу по </w:t>
      </w:r>
      <w:r w:rsidR="00FF1ED8" w:rsidRPr="00363440">
        <w:rPr>
          <w:rFonts w:ascii="Times New Roman" w:eastAsia="Times New Roman" w:hAnsi="Times New Roman"/>
          <w:sz w:val="28"/>
          <w:szCs w:val="28"/>
          <w:lang w:eastAsia="ru-RU"/>
        </w:rPr>
        <w:t>передаче</w:t>
      </w:r>
      <w:r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семейные формы</w:t>
      </w:r>
      <w:r w:rsidR="00FF1ED8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устройства. В</w:t>
      </w:r>
      <w:r w:rsidR="00EB225F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приемную семью было передано </w:t>
      </w:r>
      <w:r w:rsidR="006711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225F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4CDF" w:rsidRPr="00363440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EB225F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 опеку – </w:t>
      </w:r>
      <w:r w:rsidR="0067112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F1ED8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</w:t>
      </w:r>
      <w:r w:rsidR="008E424B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усыновили </w:t>
      </w:r>
      <w:r w:rsidR="0067112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424B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4CDF" w:rsidRPr="00363440">
        <w:rPr>
          <w:rFonts w:ascii="Times New Roman" w:eastAsia="Times New Roman" w:hAnsi="Times New Roman"/>
          <w:sz w:val="28"/>
          <w:szCs w:val="28"/>
          <w:lang w:eastAsia="ru-RU"/>
        </w:rPr>
        <w:t>детей, в</w:t>
      </w:r>
      <w:r w:rsidR="0067112D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биологическую семью вернулись 1</w:t>
      </w:r>
      <w:r w:rsidR="00363440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FF1ED8" w:rsidRPr="003634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horzAnchor="margin" w:tblpXSpec="center" w:tblpY="159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019"/>
        <w:gridCol w:w="1481"/>
        <w:gridCol w:w="1346"/>
        <w:gridCol w:w="1313"/>
        <w:gridCol w:w="1313"/>
        <w:gridCol w:w="1313"/>
        <w:gridCol w:w="1313"/>
      </w:tblGrid>
      <w:tr w:rsidR="006131BB" w:rsidRPr="006131BB" w:rsidTr="006131BB">
        <w:trPr>
          <w:trHeight w:val="1086"/>
        </w:trPr>
        <w:tc>
          <w:tcPr>
            <w:tcW w:w="673" w:type="dxa"/>
            <w:shd w:val="clear" w:color="auto" w:fill="auto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9" w:type="dxa"/>
            <w:shd w:val="clear" w:color="auto" w:fill="auto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Форма семейного устройства</w:t>
            </w:r>
          </w:p>
        </w:tc>
        <w:tc>
          <w:tcPr>
            <w:tcW w:w="1481" w:type="dxa"/>
            <w:shd w:val="clear" w:color="auto" w:fill="auto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46" w:type="dxa"/>
            <w:shd w:val="clear" w:color="auto" w:fill="auto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13" w:type="dxa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13" w:type="dxa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 xml:space="preserve">2017-2018 </w:t>
            </w:r>
            <w:proofErr w:type="spellStart"/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13" w:type="dxa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 xml:space="preserve">Кол-во детей 2018-2019 </w:t>
            </w:r>
            <w:proofErr w:type="spellStart"/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  <w:r w:rsidRPr="006131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детей 2019-2020</w:t>
            </w:r>
            <w:r w:rsidRPr="006131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31BB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6131BB" w:rsidRPr="006131BB" w:rsidTr="006131BB">
        <w:trPr>
          <w:trHeight w:val="550"/>
        </w:trPr>
        <w:tc>
          <w:tcPr>
            <w:tcW w:w="673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Приемная семья</w:t>
            </w: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CA1D22" w:rsidRDefault="00CA1D22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BB" w:rsidRPr="006131BB" w:rsidRDefault="00657B28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31BB" w:rsidRPr="006131BB" w:rsidTr="006131BB">
        <w:trPr>
          <w:trHeight w:val="536"/>
        </w:trPr>
        <w:tc>
          <w:tcPr>
            <w:tcW w:w="673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Опека</w:t>
            </w: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CA1D22" w:rsidRDefault="00CA1D22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CA1D22" w:rsidRDefault="00CA1D22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BB" w:rsidRPr="006131BB" w:rsidRDefault="00657B28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31BB" w:rsidRPr="006131BB" w:rsidTr="006131BB">
        <w:trPr>
          <w:trHeight w:val="550"/>
        </w:trPr>
        <w:tc>
          <w:tcPr>
            <w:tcW w:w="673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Усыновление</w:t>
            </w: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6131BB" w:rsidRPr="006131BB" w:rsidRDefault="00657B28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31BB" w:rsidRPr="006131BB" w:rsidTr="006131BB">
        <w:trPr>
          <w:trHeight w:val="818"/>
        </w:trPr>
        <w:tc>
          <w:tcPr>
            <w:tcW w:w="673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Возврат в биологическую семью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BB" w:rsidRPr="006131BB" w:rsidRDefault="006131BB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CA1D22" w:rsidRDefault="00CA1D22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BB" w:rsidRPr="006131BB" w:rsidRDefault="00CA1D22" w:rsidP="00613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63440" w:rsidRPr="00363440" w:rsidRDefault="00363440" w:rsidP="005E3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ED8" w:rsidRPr="006131BB" w:rsidRDefault="00FF1ED8" w:rsidP="005E3F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2A6" w:rsidRPr="00363440" w:rsidRDefault="00FF1ED8" w:rsidP="00FF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социальной работы по поддержке и защите законных прав </w:t>
      </w:r>
      <w:r w:rsidRPr="00363440">
        <w:rPr>
          <w:rFonts w:ascii="Times New Roman" w:hAnsi="Times New Roman"/>
          <w:sz w:val="28"/>
          <w:szCs w:val="28"/>
        </w:rPr>
        <w:t>и интересов во</w:t>
      </w:r>
      <w:r w:rsidR="00EB225F" w:rsidRPr="00363440">
        <w:rPr>
          <w:rFonts w:ascii="Times New Roman" w:hAnsi="Times New Roman"/>
          <w:sz w:val="28"/>
          <w:szCs w:val="28"/>
        </w:rPr>
        <w:t>спитанников детского дома в 201</w:t>
      </w:r>
      <w:r w:rsidR="006131BB">
        <w:rPr>
          <w:rFonts w:ascii="Times New Roman" w:hAnsi="Times New Roman"/>
          <w:sz w:val="28"/>
          <w:szCs w:val="28"/>
        </w:rPr>
        <w:t>9-2020</w:t>
      </w:r>
      <w:r w:rsidRPr="00363440">
        <w:rPr>
          <w:rFonts w:ascii="Times New Roman" w:hAnsi="Times New Roman"/>
          <w:sz w:val="28"/>
          <w:szCs w:val="28"/>
        </w:rPr>
        <w:t xml:space="preserve"> учебном году можно считать следующие мероприятия:</w:t>
      </w:r>
    </w:p>
    <w:p w:rsidR="00FF1ED8" w:rsidRPr="00884EDA" w:rsidRDefault="00FF1ED8" w:rsidP="00FF1ED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F1ED8" w:rsidRPr="006756C7" w:rsidRDefault="00FF1ED8" w:rsidP="00FF1ED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56C7">
        <w:rPr>
          <w:rFonts w:ascii="Times New Roman" w:hAnsi="Times New Roman"/>
          <w:i/>
          <w:sz w:val="28"/>
          <w:szCs w:val="28"/>
        </w:rPr>
        <w:t>1. по оформлению социального статуса воспитанников в течение года проводилась следующая работа:</w:t>
      </w:r>
    </w:p>
    <w:p w:rsidR="006756C7" w:rsidRPr="00C00E29" w:rsidRDefault="00FF1ED8" w:rsidP="00FF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E29">
        <w:rPr>
          <w:rFonts w:ascii="Times New Roman" w:hAnsi="Times New Roman"/>
          <w:sz w:val="28"/>
          <w:szCs w:val="28"/>
        </w:rPr>
        <w:t xml:space="preserve">-  </w:t>
      </w:r>
      <w:r w:rsidR="0036427D" w:rsidRPr="00C00E29">
        <w:rPr>
          <w:rFonts w:ascii="Times New Roman" w:hAnsi="Times New Roman"/>
          <w:sz w:val="28"/>
          <w:szCs w:val="28"/>
        </w:rPr>
        <w:t>подготовлены исковы</w:t>
      </w:r>
      <w:r w:rsidR="006756C7" w:rsidRPr="00C00E29">
        <w:rPr>
          <w:rFonts w:ascii="Times New Roman" w:hAnsi="Times New Roman"/>
          <w:sz w:val="28"/>
          <w:szCs w:val="28"/>
        </w:rPr>
        <w:t>е</w:t>
      </w:r>
      <w:r w:rsidR="0036427D" w:rsidRPr="00C00E29">
        <w:rPr>
          <w:rFonts w:ascii="Times New Roman" w:hAnsi="Times New Roman"/>
          <w:sz w:val="28"/>
          <w:szCs w:val="28"/>
        </w:rPr>
        <w:t xml:space="preserve"> заявления в суд</w:t>
      </w:r>
      <w:r w:rsidR="006756C7" w:rsidRPr="00C00E29">
        <w:rPr>
          <w:rFonts w:ascii="Times New Roman" w:hAnsi="Times New Roman"/>
          <w:sz w:val="28"/>
          <w:szCs w:val="28"/>
        </w:rPr>
        <w:t>:</w:t>
      </w:r>
    </w:p>
    <w:p w:rsidR="00FF1ED8" w:rsidRPr="00C00E29" w:rsidRDefault="006756C7" w:rsidP="006756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00E29">
        <w:rPr>
          <w:rFonts w:ascii="Times New Roman" w:hAnsi="Times New Roman"/>
          <w:sz w:val="28"/>
          <w:szCs w:val="28"/>
        </w:rPr>
        <w:t xml:space="preserve">- </w:t>
      </w:r>
      <w:r w:rsidR="0036427D" w:rsidRPr="00C00E29">
        <w:rPr>
          <w:rFonts w:ascii="Times New Roman" w:hAnsi="Times New Roman"/>
          <w:sz w:val="28"/>
          <w:szCs w:val="28"/>
        </w:rPr>
        <w:t xml:space="preserve"> о лишении родительских прав </w:t>
      </w:r>
      <w:r w:rsidRPr="00C00E29">
        <w:rPr>
          <w:rFonts w:ascii="Times New Roman" w:hAnsi="Times New Roman"/>
          <w:sz w:val="28"/>
          <w:szCs w:val="28"/>
        </w:rPr>
        <w:t xml:space="preserve">– </w:t>
      </w:r>
      <w:r w:rsidR="00444EC1">
        <w:rPr>
          <w:rFonts w:ascii="Times New Roman" w:hAnsi="Times New Roman"/>
          <w:sz w:val="28"/>
          <w:szCs w:val="28"/>
        </w:rPr>
        <w:t>5</w:t>
      </w:r>
      <w:r w:rsidRPr="00C00E29">
        <w:rPr>
          <w:rFonts w:ascii="Times New Roman" w:hAnsi="Times New Roman"/>
          <w:sz w:val="28"/>
          <w:szCs w:val="28"/>
        </w:rPr>
        <w:t>;</w:t>
      </w:r>
    </w:p>
    <w:p w:rsidR="006756C7" w:rsidRPr="00C00E29" w:rsidRDefault="006756C7" w:rsidP="006756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00E29">
        <w:rPr>
          <w:rFonts w:ascii="Times New Roman" w:hAnsi="Times New Roman"/>
          <w:sz w:val="28"/>
          <w:szCs w:val="28"/>
        </w:rPr>
        <w:t>- об о</w:t>
      </w:r>
      <w:r w:rsidR="00CA1D22">
        <w:rPr>
          <w:rFonts w:ascii="Times New Roman" w:hAnsi="Times New Roman"/>
          <w:sz w:val="28"/>
          <w:szCs w:val="28"/>
        </w:rPr>
        <w:t>граничении родительских прав – 1</w:t>
      </w:r>
      <w:r w:rsidRPr="00C00E29">
        <w:rPr>
          <w:rFonts w:ascii="Times New Roman" w:hAnsi="Times New Roman"/>
          <w:sz w:val="28"/>
          <w:szCs w:val="28"/>
        </w:rPr>
        <w:t>;</w:t>
      </w:r>
    </w:p>
    <w:p w:rsidR="006756C7" w:rsidRPr="00C00E29" w:rsidRDefault="006756C7" w:rsidP="006756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00E29">
        <w:rPr>
          <w:rFonts w:ascii="Times New Roman" w:hAnsi="Times New Roman"/>
          <w:sz w:val="28"/>
          <w:szCs w:val="28"/>
        </w:rPr>
        <w:t xml:space="preserve">- о </w:t>
      </w:r>
      <w:r w:rsidR="00C00E29" w:rsidRPr="00C00E29">
        <w:rPr>
          <w:rFonts w:ascii="Times New Roman" w:hAnsi="Times New Roman"/>
          <w:sz w:val="28"/>
          <w:szCs w:val="28"/>
        </w:rPr>
        <w:t>восстановлении в родительских правах</w:t>
      </w:r>
      <w:r w:rsidRPr="00C00E29">
        <w:rPr>
          <w:rFonts w:ascii="Times New Roman" w:hAnsi="Times New Roman"/>
          <w:sz w:val="28"/>
          <w:szCs w:val="28"/>
        </w:rPr>
        <w:t xml:space="preserve"> – </w:t>
      </w:r>
      <w:r w:rsidR="00444EC1">
        <w:rPr>
          <w:rFonts w:ascii="Times New Roman" w:hAnsi="Times New Roman"/>
          <w:sz w:val="28"/>
          <w:szCs w:val="28"/>
        </w:rPr>
        <w:t>1</w:t>
      </w:r>
      <w:r w:rsidRPr="00C00E29">
        <w:rPr>
          <w:rFonts w:ascii="Times New Roman" w:hAnsi="Times New Roman"/>
          <w:sz w:val="28"/>
          <w:szCs w:val="28"/>
        </w:rPr>
        <w:t>.</w:t>
      </w:r>
    </w:p>
    <w:p w:rsidR="009132A6" w:rsidRPr="00C00E29" w:rsidRDefault="00FF1ED8" w:rsidP="0036427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756C7">
        <w:rPr>
          <w:rFonts w:ascii="Times New Roman" w:hAnsi="Times New Roman"/>
          <w:i/>
          <w:sz w:val="28"/>
          <w:szCs w:val="28"/>
        </w:rPr>
        <w:tab/>
        <w:t xml:space="preserve">2. имущественные права несовершеннолетних воспитанников были </w:t>
      </w:r>
      <w:r w:rsidRPr="00C00E29">
        <w:rPr>
          <w:rFonts w:ascii="Times New Roman" w:hAnsi="Times New Roman"/>
          <w:i/>
          <w:sz w:val="28"/>
          <w:szCs w:val="28"/>
        </w:rPr>
        <w:t>представлены по следующим направлениям:</w:t>
      </w:r>
    </w:p>
    <w:p w:rsidR="00FF1ED8" w:rsidRPr="0080481F" w:rsidRDefault="00FF1ED8" w:rsidP="00FF1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29">
        <w:rPr>
          <w:rFonts w:ascii="Times New Roman" w:hAnsi="Times New Roman"/>
          <w:color w:val="FF0000"/>
          <w:sz w:val="28"/>
          <w:szCs w:val="28"/>
        </w:rPr>
        <w:tab/>
      </w:r>
      <w:r w:rsidRPr="0080481F">
        <w:rPr>
          <w:rFonts w:ascii="Times New Roman" w:hAnsi="Times New Roman"/>
          <w:sz w:val="28"/>
          <w:szCs w:val="28"/>
        </w:rPr>
        <w:t>- пенсии по по</w:t>
      </w:r>
      <w:r w:rsidR="00884EDA" w:rsidRPr="0080481F">
        <w:rPr>
          <w:rFonts w:ascii="Times New Roman" w:hAnsi="Times New Roman"/>
          <w:sz w:val="28"/>
          <w:szCs w:val="28"/>
        </w:rPr>
        <w:t xml:space="preserve">тере кормильцев были оформлены </w:t>
      </w:r>
      <w:r w:rsidR="00CA1D22">
        <w:rPr>
          <w:rFonts w:ascii="Times New Roman" w:hAnsi="Times New Roman"/>
          <w:sz w:val="28"/>
          <w:szCs w:val="28"/>
        </w:rPr>
        <w:t>3</w:t>
      </w:r>
      <w:r w:rsidRPr="0080481F">
        <w:rPr>
          <w:rFonts w:ascii="Times New Roman" w:hAnsi="Times New Roman"/>
          <w:sz w:val="28"/>
          <w:szCs w:val="28"/>
        </w:rPr>
        <w:t xml:space="preserve"> воспитанник</w:t>
      </w:r>
      <w:r w:rsidR="0080481F" w:rsidRPr="0080481F">
        <w:rPr>
          <w:rFonts w:ascii="Times New Roman" w:hAnsi="Times New Roman"/>
          <w:sz w:val="28"/>
          <w:szCs w:val="28"/>
        </w:rPr>
        <w:t>ам</w:t>
      </w:r>
      <w:r w:rsidRPr="0080481F">
        <w:rPr>
          <w:rFonts w:ascii="Times New Roman" w:hAnsi="Times New Roman"/>
          <w:sz w:val="28"/>
          <w:szCs w:val="28"/>
        </w:rPr>
        <w:t>;</w:t>
      </w:r>
    </w:p>
    <w:p w:rsidR="00FF1ED8" w:rsidRPr="0080481F" w:rsidRDefault="00FF1ED8" w:rsidP="00FF1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81F">
        <w:rPr>
          <w:rFonts w:ascii="Times New Roman" w:hAnsi="Times New Roman"/>
          <w:sz w:val="28"/>
          <w:szCs w:val="28"/>
        </w:rPr>
        <w:tab/>
        <w:t>- контроль за перечислением пенсий и алиментов, привлечены к уголовной ответст</w:t>
      </w:r>
      <w:r w:rsidR="0023294A" w:rsidRPr="0080481F">
        <w:rPr>
          <w:rFonts w:ascii="Times New Roman" w:hAnsi="Times New Roman"/>
          <w:sz w:val="28"/>
          <w:szCs w:val="28"/>
        </w:rPr>
        <w:t xml:space="preserve">венности за неуплату алиментов </w:t>
      </w:r>
      <w:r w:rsidR="00CA1D22">
        <w:rPr>
          <w:rFonts w:ascii="Times New Roman" w:hAnsi="Times New Roman"/>
          <w:sz w:val="28"/>
          <w:szCs w:val="28"/>
        </w:rPr>
        <w:t>5</w:t>
      </w:r>
      <w:r w:rsidR="006756C7" w:rsidRPr="0080481F">
        <w:rPr>
          <w:rFonts w:ascii="Times New Roman" w:hAnsi="Times New Roman"/>
          <w:sz w:val="28"/>
          <w:szCs w:val="28"/>
        </w:rPr>
        <w:t xml:space="preserve"> </w:t>
      </w:r>
      <w:r w:rsidRPr="0080481F">
        <w:rPr>
          <w:rFonts w:ascii="Times New Roman" w:hAnsi="Times New Roman"/>
          <w:sz w:val="28"/>
          <w:szCs w:val="28"/>
        </w:rPr>
        <w:t>родителей;</w:t>
      </w:r>
    </w:p>
    <w:p w:rsidR="00FF1ED8" w:rsidRPr="0080481F" w:rsidRDefault="00FF1ED8" w:rsidP="00FF1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81F">
        <w:rPr>
          <w:rFonts w:ascii="Times New Roman" w:hAnsi="Times New Roman"/>
          <w:sz w:val="28"/>
          <w:szCs w:val="28"/>
        </w:rPr>
        <w:lastRenderedPageBreak/>
        <w:tab/>
        <w:t>- один раз в квартал осуществляется контроль перечислений денежных поступлений на сберегательные счета воспитанников (счета «Депозит», «Накопительный», «Пенсионный»).</w:t>
      </w:r>
    </w:p>
    <w:p w:rsidR="00482EAE" w:rsidRPr="006756C7" w:rsidRDefault="00FF1ED8" w:rsidP="0036427D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</w:r>
      <w:r w:rsidRPr="006756C7">
        <w:rPr>
          <w:rFonts w:ascii="Times New Roman" w:hAnsi="Times New Roman"/>
          <w:i/>
          <w:sz w:val="28"/>
          <w:szCs w:val="28"/>
        </w:rPr>
        <w:t>3. защита жилищных прав:</w:t>
      </w:r>
    </w:p>
    <w:p w:rsidR="00FF1ED8" w:rsidRPr="0080481F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</w:r>
      <w:r w:rsidRPr="0080481F">
        <w:rPr>
          <w:rFonts w:ascii="Times New Roman" w:hAnsi="Times New Roman"/>
          <w:sz w:val="28"/>
          <w:szCs w:val="28"/>
        </w:rPr>
        <w:t xml:space="preserve">- </w:t>
      </w:r>
      <w:r w:rsidR="0080481F" w:rsidRPr="0080481F">
        <w:rPr>
          <w:rFonts w:ascii="Times New Roman" w:hAnsi="Times New Roman"/>
          <w:sz w:val="28"/>
          <w:szCs w:val="28"/>
        </w:rPr>
        <w:t>1</w:t>
      </w:r>
      <w:r w:rsidR="00CA1D22">
        <w:rPr>
          <w:rFonts w:ascii="Times New Roman" w:hAnsi="Times New Roman"/>
          <w:sz w:val="28"/>
          <w:szCs w:val="28"/>
        </w:rPr>
        <w:t>0 воспитанников</w:t>
      </w:r>
      <w:r w:rsidR="006756C7" w:rsidRPr="0080481F">
        <w:rPr>
          <w:rFonts w:ascii="Times New Roman" w:hAnsi="Times New Roman"/>
          <w:sz w:val="28"/>
          <w:szCs w:val="28"/>
        </w:rPr>
        <w:t xml:space="preserve"> состо</w:t>
      </w:r>
      <w:r w:rsidR="0080481F" w:rsidRPr="0080481F">
        <w:rPr>
          <w:rFonts w:ascii="Times New Roman" w:hAnsi="Times New Roman"/>
          <w:sz w:val="28"/>
          <w:szCs w:val="28"/>
        </w:rPr>
        <w:t>и</w:t>
      </w:r>
      <w:r w:rsidRPr="0080481F">
        <w:rPr>
          <w:rFonts w:ascii="Times New Roman" w:hAnsi="Times New Roman"/>
          <w:sz w:val="28"/>
          <w:szCs w:val="28"/>
        </w:rPr>
        <w:t xml:space="preserve">т </w:t>
      </w:r>
      <w:r w:rsidR="0036427D" w:rsidRPr="0080481F">
        <w:rPr>
          <w:rFonts w:ascii="Times New Roman" w:hAnsi="Times New Roman"/>
          <w:sz w:val="28"/>
          <w:szCs w:val="28"/>
        </w:rPr>
        <w:t>в</w:t>
      </w:r>
      <w:r w:rsidRPr="0080481F">
        <w:rPr>
          <w:rFonts w:ascii="Times New Roman" w:hAnsi="Times New Roman"/>
          <w:sz w:val="28"/>
          <w:szCs w:val="28"/>
        </w:rPr>
        <w:t xml:space="preserve"> очереди на получение жилья;</w:t>
      </w:r>
    </w:p>
    <w:p w:rsidR="00FF1ED8" w:rsidRPr="006756C7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  <w:t>- два раза в год производится осмотр помещений, находящихся в собственности у воспитанников, составляются акты обследования и опись имущества;</w:t>
      </w:r>
    </w:p>
    <w:p w:rsidR="00FF1ED8" w:rsidRPr="006756C7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  <w:t xml:space="preserve">- поставлены на льготную очередь для получения </w:t>
      </w:r>
      <w:r w:rsidR="00CA1D22">
        <w:rPr>
          <w:rFonts w:ascii="Times New Roman" w:hAnsi="Times New Roman"/>
          <w:sz w:val="28"/>
          <w:szCs w:val="28"/>
        </w:rPr>
        <w:t>жилого помещения в администрации</w:t>
      </w:r>
      <w:r w:rsidRPr="006756C7">
        <w:rPr>
          <w:rFonts w:ascii="Times New Roman" w:hAnsi="Times New Roman"/>
          <w:sz w:val="28"/>
          <w:szCs w:val="28"/>
        </w:rPr>
        <w:t xml:space="preserve"> г. Осинники </w:t>
      </w:r>
      <w:r w:rsidR="00CA1D22">
        <w:rPr>
          <w:rFonts w:ascii="Times New Roman" w:hAnsi="Times New Roman"/>
          <w:sz w:val="28"/>
          <w:szCs w:val="28"/>
        </w:rPr>
        <w:t>4 воспитанника</w:t>
      </w:r>
      <w:r w:rsidR="006756C7" w:rsidRPr="006756C7">
        <w:rPr>
          <w:rFonts w:ascii="Times New Roman" w:hAnsi="Times New Roman"/>
          <w:sz w:val="28"/>
          <w:szCs w:val="28"/>
        </w:rPr>
        <w:t>.</w:t>
      </w:r>
    </w:p>
    <w:p w:rsidR="00FF1ED8" w:rsidRPr="006756C7" w:rsidRDefault="00FF1ED8" w:rsidP="0036427D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</w:r>
      <w:r w:rsidRPr="006756C7">
        <w:rPr>
          <w:rFonts w:ascii="Times New Roman" w:hAnsi="Times New Roman"/>
          <w:i/>
          <w:sz w:val="28"/>
          <w:szCs w:val="28"/>
        </w:rPr>
        <w:t>4. документирование и регистрация воспитанников:</w:t>
      </w:r>
    </w:p>
    <w:p w:rsidR="00FF1ED8" w:rsidRPr="006756C7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  <w:t>- оформлены все необходимые документы на получение паспортов и гражданства РФ. За от</w:t>
      </w:r>
      <w:r w:rsidR="0023294A" w:rsidRPr="006756C7">
        <w:rPr>
          <w:rFonts w:ascii="Times New Roman" w:hAnsi="Times New Roman"/>
          <w:sz w:val="28"/>
          <w:szCs w:val="28"/>
        </w:rPr>
        <w:t xml:space="preserve">четный период паспортизировано </w:t>
      </w:r>
      <w:r w:rsidR="00CA1D22">
        <w:rPr>
          <w:rFonts w:ascii="Times New Roman" w:hAnsi="Times New Roman"/>
          <w:sz w:val="28"/>
          <w:szCs w:val="28"/>
        </w:rPr>
        <w:t>2</w:t>
      </w:r>
      <w:r w:rsidRPr="006756C7">
        <w:rPr>
          <w:rFonts w:ascii="Times New Roman" w:hAnsi="Times New Roman"/>
          <w:sz w:val="28"/>
          <w:szCs w:val="28"/>
        </w:rPr>
        <w:t xml:space="preserve"> воспитанник</w:t>
      </w:r>
      <w:r w:rsidR="00CA1D22">
        <w:rPr>
          <w:rFonts w:ascii="Times New Roman" w:hAnsi="Times New Roman"/>
          <w:sz w:val="28"/>
          <w:szCs w:val="28"/>
        </w:rPr>
        <w:t>а</w:t>
      </w:r>
      <w:r w:rsidRPr="006756C7">
        <w:rPr>
          <w:rFonts w:ascii="Times New Roman" w:hAnsi="Times New Roman"/>
          <w:sz w:val="28"/>
          <w:szCs w:val="28"/>
        </w:rPr>
        <w:t>;</w:t>
      </w:r>
    </w:p>
    <w:p w:rsidR="00FF1ED8" w:rsidRPr="006756C7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</w:r>
      <w:r w:rsidR="006756C7" w:rsidRPr="006756C7">
        <w:rPr>
          <w:rFonts w:ascii="Times New Roman" w:hAnsi="Times New Roman"/>
          <w:sz w:val="28"/>
          <w:szCs w:val="28"/>
        </w:rPr>
        <w:t xml:space="preserve">- оформлены свидетельства ИНН </w:t>
      </w:r>
      <w:r w:rsidR="00CA1D22">
        <w:rPr>
          <w:rFonts w:ascii="Times New Roman" w:hAnsi="Times New Roman"/>
          <w:sz w:val="28"/>
          <w:szCs w:val="28"/>
        </w:rPr>
        <w:t>15</w:t>
      </w:r>
      <w:r w:rsidRPr="006756C7">
        <w:rPr>
          <w:rFonts w:ascii="Times New Roman" w:hAnsi="Times New Roman"/>
          <w:sz w:val="28"/>
          <w:szCs w:val="28"/>
        </w:rPr>
        <w:t xml:space="preserve"> воспитанникам.</w:t>
      </w:r>
    </w:p>
    <w:p w:rsidR="00FF1ED8" w:rsidRPr="006756C7" w:rsidRDefault="00FF1ED8" w:rsidP="008B769D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</w:r>
      <w:r w:rsidRPr="006756C7">
        <w:rPr>
          <w:rFonts w:ascii="Times New Roman" w:hAnsi="Times New Roman"/>
          <w:i/>
          <w:sz w:val="28"/>
          <w:szCs w:val="28"/>
        </w:rPr>
        <w:t>5. семейные формы устройства:</w:t>
      </w:r>
    </w:p>
    <w:p w:rsidR="00FF1ED8" w:rsidRPr="00A96B62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</w:r>
      <w:r w:rsidRPr="00A96B62">
        <w:rPr>
          <w:rFonts w:ascii="Times New Roman" w:hAnsi="Times New Roman"/>
          <w:sz w:val="28"/>
          <w:szCs w:val="28"/>
        </w:rPr>
        <w:t>- подготовка граждан по программе «Школа приемных роди</w:t>
      </w:r>
      <w:r w:rsidR="00363440">
        <w:rPr>
          <w:rFonts w:ascii="Times New Roman" w:hAnsi="Times New Roman"/>
          <w:sz w:val="28"/>
          <w:szCs w:val="28"/>
        </w:rPr>
        <w:t>т</w:t>
      </w:r>
      <w:r w:rsidR="00CA1D22">
        <w:rPr>
          <w:rFonts w:ascii="Times New Roman" w:hAnsi="Times New Roman"/>
          <w:sz w:val="28"/>
          <w:szCs w:val="28"/>
        </w:rPr>
        <w:t xml:space="preserve">елей» (свидетельства получили </w:t>
      </w:r>
      <w:r w:rsidR="00444EC1">
        <w:rPr>
          <w:rFonts w:ascii="Times New Roman" w:hAnsi="Times New Roman"/>
          <w:sz w:val="28"/>
          <w:szCs w:val="28"/>
        </w:rPr>
        <w:t>11</w:t>
      </w:r>
      <w:r w:rsidRPr="00A96B62">
        <w:rPr>
          <w:rFonts w:ascii="Times New Roman" w:hAnsi="Times New Roman"/>
          <w:sz w:val="28"/>
          <w:szCs w:val="28"/>
        </w:rPr>
        <w:t xml:space="preserve"> человек);</w:t>
      </w:r>
    </w:p>
    <w:p w:rsidR="00FF1ED8" w:rsidRPr="006756C7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  <w:t>- ведение и своевременное обно</w:t>
      </w:r>
      <w:r w:rsidR="006756C7" w:rsidRPr="006756C7">
        <w:rPr>
          <w:rFonts w:ascii="Times New Roman" w:hAnsi="Times New Roman"/>
          <w:sz w:val="28"/>
          <w:szCs w:val="28"/>
        </w:rPr>
        <w:t>вление банка данных детей-сирот.</w:t>
      </w:r>
    </w:p>
    <w:p w:rsidR="00FF1ED8" w:rsidRPr="006756C7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  <w:t>- акция «Теплый дом» - передача детей на временное воспитание в семьи граждан, родственников.</w:t>
      </w:r>
    </w:p>
    <w:p w:rsidR="00482EAE" w:rsidRPr="006756C7" w:rsidRDefault="00FF1ED8" w:rsidP="008B769D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756C7">
        <w:rPr>
          <w:rFonts w:ascii="Times New Roman" w:hAnsi="Times New Roman"/>
          <w:sz w:val="28"/>
          <w:szCs w:val="28"/>
        </w:rPr>
        <w:tab/>
      </w:r>
      <w:r w:rsidRPr="006756C7">
        <w:rPr>
          <w:rFonts w:ascii="Times New Roman" w:hAnsi="Times New Roman"/>
          <w:i/>
          <w:sz w:val="28"/>
          <w:szCs w:val="28"/>
        </w:rPr>
        <w:t xml:space="preserve">6. </w:t>
      </w:r>
      <w:proofErr w:type="spellStart"/>
      <w:r w:rsidRPr="006756C7">
        <w:rPr>
          <w:rFonts w:ascii="Times New Roman" w:hAnsi="Times New Roman"/>
          <w:i/>
          <w:sz w:val="28"/>
          <w:szCs w:val="28"/>
        </w:rPr>
        <w:t>постинтернатное</w:t>
      </w:r>
      <w:proofErr w:type="spellEnd"/>
      <w:r w:rsidRPr="006756C7">
        <w:rPr>
          <w:rFonts w:ascii="Times New Roman" w:hAnsi="Times New Roman"/>
          <w:i/>
          <w:sz w:val="28"/>
          <w:szCs w:val="28"/>
        </w:rPr>
        <w:t xml:space="preserve"> сопровождение выпускников:</w:t>
      </w:r>
    </w:p>
    <w:p w:rsidR="00FF1ED8" w:rsidRPr="00884EDA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4EDA">
        <w:rPr>
          <w:rFonts w:ascii="Times New Roman" w:hAnsi="Times New Roman"/>
          <w:i/>
          <w:sz w:val="28"/>
          <w:szCs w:val="28"/>
        </w:rPr>
        <w:tab/>
      </w:r>
      <w:r w:rsidRPr="00884EDA">
        <w:rPr>
          <w:rFonts w:ascii="Times New Roman" w:hAnsi="Times New Roman"/>
          <w:sz w:val="28"/>
          <w:szCs w:val="28"/>
        </w:rPr>
        <w:t>- сбор документов для поступления, устройство в организации СПО, контроль за учебной деятельностью;</w:t>
      </w:r>
    </w:p>
    <w:p w:rsidR="00FF1ED8" w:rsidRPr="00884EDA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4EDA">
        <w:rPr>
          <w:rFonts w:ascii="Times New Roman" w:hAnsi="Times New Roman"/>
          <w:sz w:val="28"/>
          <w:szCs w:val="28"/>
        </w:rPr>
        <w:tab/>
        <w:t>- участие в реализации программы «Школа выпускника»;</w:t>
      </w:r>
    </w:p>
    <w:p w:rsidR="00FF1ED8" w:rsidRPr="00884EDA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4EDA">
        <w:rPr>
          <w:rFonts w:ascii="Times New Roman" w:hAnsi="Times New Roman"/>
          <w:sz w:val="28"/>
          <w:szCs w:val="28"/>
        </w:rPr>
        <w:tab/>
        <w:t>- мониторинг успешности выпускников детского дома;</w:t>
      </w:r>
    </w:p>
    <w:p w:rsidR="00FF1ED8" w:rsidRDefault="00FF1ED8" w:rsidP="008B769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4EDA">
        <w:rPr>
          <w:rFonts w:ascii="Times New Roman" w:hAnsi="Times New Roman"/>
          <w:sz w:val="28"/>
          <w:szCs w:val="28"/>
        </w:rPr>
        <w:tab/>
        <w:t xml:space="preserve">- сопровождение выпускников детского дома (до 23 лет). </w:t>
      </w:r>
    </w:p>
    <w:p w:rsidR="0067112D" w:rsidRPr="0067112D" w:rsidRDefault="0067112D" w:rsidP="006711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b/>
          <w:i/>
          <w:sz w:val="28"/>
          <w:szCs w:val="28"/>
        </w:rPr>
        <w:t>На 01.06.2020 года на постинтернатном сопровождении находятся 41 выпускника МКОУ</w:t>
      </w:r>
      <w:r w:rsidRPr="0067112D">
        <w:rPr>
          <w:rFonts w:ascii="Times New Roman" w:hAnsi="Times New Roman"/>
          <w:sz w:val="28"/>
          <w:szCs w:val="28"/>
        </w:rPr>
        <w:t xml:space="preserve"> «Детский дом». Сопровождение осуществляется   21 педагогами учреждения. Исходя из определенных позиций мониторинга, результативность наставнической деятельности в МКОУ «Детский дом» выглядит следующим образом: 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>-  успешное овладение выпускниками профессиональными знаниями и умениями (обучение в профессиональной образовательной организации)- 61% (25 чел.);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 xml:space="preserve"> - сформированность семейных ценностей (официальный брак) –12%  (5 чел.);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>- наличие судимости  -  12% (5чел.);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>- трудоустройство по полученной профессии - 7% (3 чел.);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>- совмещают обучение и работу – 5% (2 чел.);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lastRenderedPageBreak/>
        <w:t xml:space="preserve"> -умение распределять денежные средства -  44% (18 чел.);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 xml:space="preserve"> - ведение здорового образа жизни –41% (17чел.);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 xml:space="preserve"> -умение организовать жизненное пространство (адаптация в учебной группе и общежитии) –54% (22 чел.).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 xml:space="preserve">              </w:t>
      </w:r>
      <w:r w:rsidRPr="0067112D">
        <w:rPr>
          <w:rFonts w:ascii="Times New Roman" w:hAnsi="Times New Roman"/>
          <w:b/>
          <w:i/>
          <w:sz w:val="28"/>
          <w:szCs w:val="28"/>
        </w:rPr>
        <w:t xml:space="preserve">На 01.06.2020 года  16 выпускников по различным причинам прекратили обучение в профессиональных образовательных организациях: 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 xml:space="preserve">- 4 чел. -  в отпуске по уходу за ребенком; 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>- 8 чел. – из-за нежелания учиться, неуспеваемости, пропуска занятий;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>- 2 чел.- служат в рядах российской  армии;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>- 1 чел. – не обучается и не работает по состоянию здоровья -имеет инвалидность;</w:t>
      </w:r>
    </w:p>
    <w:p w:rsidR="0067112D" w:rsidRPr="0067112D" w:rsidRDefault="0067112D" w:rsidP="00671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2D">
        <w:rPr>
          <w:rFonts w:ascii="Times New Roman" w:hAnsi="Times New Roman"/>
          <w:sz w:val="28"/>
          <w:szCs w:val="28"/>
        </w:rPr>
        <w:t>- 1 чел.- находится в местах лишения свободы -  (Смертенкина).</w:t>
      </w:r>
    </w:p>
    <w:p w:rsidR="0067112D" w:rsidRPr="0067112D" w:rsidRDefault="0067112D" w:rsidP="0067112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112D">
        <w:rPr>
          <w:rFonts w:ascii="Times New Roman" w:hAnsi="Times New Roman"/>
          <w:sz w:val="28"/>
          <w:szCs w:val="28"/>
          <w:u w:val="single"/>
        </w:rPr>
        <w:t>4 – работают неофициально, из-числа отчисленных СПО.</w:t>
      </w:r>
    </w:p>
    <w:p w:rsidR="006131BB" w:rsidRPr="009751A3" w:rsidRDefault="009751A3" w:rsidP="009751A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751A3">
        <w:rPr>
          <w:rFonts w:ascii="Times New Roman" w:hAnsi="Times New Roman"/>
          <w:b/>
          <w:sz w:val="28"/>
          <w:szCs w:val="28"/>
        </w:rPr>
        <w:t>2.11.Психолого-педагогическая работа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55C1">
        <w:rPr>
          <w:b/>
          <w:sz w:val="28"/>
          <w:szCs w:val="28"/>
        </w:rPr>
        <w:t xml:space="preserve">         </w:t>
      </w:r>
      <w:r w:rsidRPr="001D4C73">
        <w:rPr>
          <w:rFonts w:ascii="Times New Roman" w:eastAsia="Times New Roman" w:hAnsi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ю работы в 2019 - </w:t>
      </w:r>
      <w:r w:rsidR="009751A3">
        <w:rPr>
          <w:rFonts w:ascii="Times New Roman" w:eastAsia="Times New Roman" w:hAnsi="Times New Roman"/>
          <w:b/>
          <w:sz w:val="28"/>
          <w:szCs w:val="28"/>
        </w:rPr>
        <w:t>2020 учебном году было</w:t>
      </w:r>
      <w:r w:rsidRPr="001D4C73">
        <w:rPr>
          <w:rFonts w:ascii="Times New Roman" w:eastAsia="Times New Roman" w:hAnsi="Times New Roman"/>
          <w:sz w:val="28"/>
          <w:szCs w:val="28"/>
        </w:rPr>
        <w:t xml:space="preserve"> психолого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D4C73">
        <w:rPr>
          <w:rFonts w:ascii="Times New Roman" w:eastAsia="Times New Roman" w:hAnsi="Times New Roman"/>
          <w:sz w:val="28"/>
          <w:szCs w:val="28"/>
        </w:rPr>
        <w:t>- педагогическое сопровождение и создание условий для укрепления и сохранения психологического благополучия воспитанников,  определение психологических причин нарушения личностного и социального развития, профилактика условий возникновения подобных нарушений.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D4C73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4C73">
        <w:rPr>
          <w:rFonts w:ascii="Times New Roman" w:eastAsia="Times New Roman" w:hAnsi="Times New Roman"/>
          <w:sz w:val="28"/>
          <w:szCs w:val="28"/>
        </w:rPr>
        <w:t>1.Психолого-педагогическое сопровождение воспитанников на этапе поступления и адаптации в детском доме.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4C73">
        <w:rPr>
          <w:rFonts w:ascii="Times New Roman" w:eastAsia="Times New Roman" w:hAnsi="Times New Roman"/>
          <w:sz w:val="28"/>
          <w:szCs w:val="28"/>
        </w:rPr>
        <w:t>2.Определение индивидуальных особенностей личности, выявление причин и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4C73">
        <w:rPr>
          <w:rFonts w:ascii="Times New Roman" w:eastAsia="Times New Roman" w:hAnsi="Times New Roman"/>
          <w:sz w:val="28"/>
          <w:szCs w:val="28"/>
        </w:rPr>
        <w:t>механизмов нарушений в обучении, развитии, социальной адаптации.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3.Подготовка детей </w:t>
      </w:r>
      <w:r w:rsidRPr="001D4C73">
        <w:rPr>
          <w:rFonts w:ascii="Times New Roman" w:eastAsia="Times New Roman" w:hAnsi="Times New Roman"/>
          <w:sz w:val="28"/>
          <w:szCs w:val="28"/>
        </w:rPr>
        <w:t>дошкольного возраста к обучению в СОШ.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4C73">
        <w:rPr>
          <w:rFonts w:ascii="Times New Roman" w:eastAsia="Times New Roman" w:hAnsi="Times New Roman"/>
          <w:sz w:val="28"/>
          <w:szCs w:val="28"/>
        </w:rPr>
        <w:t>4.Предупреждение возникновения правонарушений среди детей «группы риска».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4C73">
        <w:rPr>
          <w:rFonts w:ascii="Times New Roman" w:eastAsia="Times New Roman" w:hAnsi="Times New Roman"/>
          <w:sz w:val="28"/>
          <w:szCs w:val="28"/>
        </w:rPr>
        <w:t>5.Сопровождающая работа в период подросткового кризиса.</w:t>
      </w:r>
    </w:p>
    <w:p w:rsidR="00055458" w:rsidRPr="001D4C73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4C73">
        <w:rPr>
          <w:rFonts w:ascii="Times New Roman" w:eastAsia="Times New Roman" w:hAnsi="Times New Roman"/>
          <w:sz w:val="28"/>
          <w:szCs w:val="28"/>
        </w:rPr>
        <w:t>6.Оказание  помощи  педагогическим  работникам  в  вопросах  развития,  воспитания  и  обучения дошкольного  и школьного возраста посредством психологического консультирования.</w:t>
      </w:r>
    </w:p>
    <w:p w:rsidR="00055458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4C73">
        <w:rPr>
          <w:rFonts w:ascii="Times New Roman" w:eastAsia="Times New Roman" w:hAnsi="Times New Roman"/>
          <w:sz w:val="28"/>
          <w:szCs w:val="28"/>
        </w:rPr>
        <w:t>7.Психологическая  профилактика  профессиональных  деформаций  и  синдрома  эмоционального  выгорания  в педагогическом коллективе.</w:t>
      </w:r>
    </w:p>
    <w:p w:rsidR="00055458" w:rsidRPr="004D55C1" w:rsidRDefault="00055458" w:rsidP="00055458">
      <w:pPr>
        <w:pStyle w:val="200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</w:p>
    <w:p w:rsidR="00055458" w:rsidRPr="004D55C1" w:rsidRDefault="00055458" w:rsidP="00055458">
      <w:pPr>
        <w:pStyle w:val="200"/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 w:rsidRPr="004D55C1">
        <w:rPr>
          <w:sz w:val="28"/>
          <w:szCs w:val="28"/>
        </w:rPr>
        <w:t xml:space="preserve">         Для решения поставленных задач работа проводилась по  следующим направлениям:      </w:t>
      </w:r>
    </w:p>
    <w:p w:rsidR="00055458" w:rsidRPr="004D55C1" w:rsidRDefault="00055458" w:rsidP="0005545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55C1">
        <w:rPr>
          <w:rFonts w:ascii="Times New Roman" w:hAnsi="Times New Roman"/>
          <w:sz w:val="28"/>
          <w:szCs w:val="28"/>
        </w:rPr>
        <w:t>Диагностическое</w:t>
      </w:r>
    </w:p>
    <w:p w:rsidR="00055458" w:rsidRPr="004D55C1" w:rsidRDefault="00055458" w:rsidP="0005545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55C1">
        <w:rPr>
          <w:rFonts w:ascii="Times New Roman" w:hAnsi="Times New Roman"/>
          <w:sz w:val="28"/>
          <w:szCs w:val="28"/>
        </w:rPr>
        <w:t xml:space="preserve"> Коррекционно-развивающее</w:t>
      </w:r>
    </w:p>
    <w:p w:rsidR="00055458" w:rsidRPr="004D55C1" w:rsidRDefault="00055458" w:rsidP="0005545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55C1">
        <w:rPr>
          <w:rFonts w:ascii="Times New Roman" w:hAnsi="Times New Roman"/>
          <w:sz w:val="28"/>
          <w:szCs w:val="28"/>
        </w:rPr>
        <w:t>Консультативное</w:t>
      </w:r>
    </w:p>
    <w:p w:rsidR="00055458" w:rsidRDefault="00055458" w:rsidP="0005545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55C1">
        <w:rPr>
          <w:rFonts w:ascii="Times New Roman" w:hAnsi="Times New Roman"/>
          <w:sz w:val="28"/>
          <w:szCs w:val="28"/>
        </w:rPr>
        <w:lastRenderedPageBreak/>
        <w:t>Просветительское</w:t>
      </w:r>
    </w:p>
    <w:p w:rsidR="00055458" w:rsidRPr="004D55C1" w:rsidRDefault="00055458" w:rsidP="0005545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55C1">
        <w:rPr>
          <w:rFonts w:ascii="Times New Roman" w:hAnsi="Times New Roman"/>
          <w:sz w:val="28"/>
          <w:szCs w:val="28"/>
        </w:rPr>
        <w:t>Организационно-методическое</w:t>
      </w:r>
    </w:p>
    <w:p w:rsidR="00055458" w:rsidRDefault="00055458" w:rsidP="0005545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55C1">
        <w:rPr>
          <w:rFonts w:ascii="Times New Roman" w:hAnsi="Times New Roman"/>
          <w:sz w:val="28"/>
          <w:szCs w:val="28"/>
        </w:rPr>
        <w:t>Работа с приёмными семьями</w:t>
      </w:r>
    </w:p>
    <w:p w:rsidR="00055458" w:rsidRPr="006F3FC0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5458" w:rsidRDefault="00055458" w:rsidP="00055458">
      <w:pPr>
        <w:rPr>
          <w:rFonts w:ascii="Times New Roman" w:hAnsi="Times New Roman"/>
          <w:b/>
          <w:sz w:val="28"/>
        </w:rPr>
      </w:pPr>
      <w:r w:rsidRPr="004D55C1">
        <w:rPr>
          <w:rFonts w:ascii="Times New Roman" w:hAnsi="Times New Roman"/>
          <w:b/>
          <w:sz w:val="28"/>
        </w:rPr>
        <w:t>Диагностическое направление.</w:t>
      </w:r>
    </w:p>
    <w:p w:rsidR="00055458" w:rsidRDefault="00055458" w:rsidP="00055458">
      <w:pPr>
        <w:jc w:val="both"/>
        <w:rPr>
          <w:rFonts w:ascii="Times New Roman" w:hAnsi="Times New Roman"/>
          <w:sz w:val="28"/>
        </w:rPr>
      </w:pPr>
      <w:r w:rsidRPr="004D55C1">
        <w:rPr>
          <w:rFonts w:ascii="Times New Roman" w:hAnsi="Times New Roman"/>
          <w:sz w:val="28"/>
        </w:rPr>
        <w:t xml:space="preserve">Работа по данному направлению направленна на решение задач по адаптации воспитанников к условиям детского дома, определения актуального уровня развития психических процессов, проблем общения, сформированности школьной мотивации, уровня тревожности и прочего, для составления </w:t>
      </w:r>
      <w:r>
        <w:rPr>
          <w:rFonts w:ascii="Times New Roman" w:hAnsi="Times New Roman"/>
          <w:sz w:val="28"/>
        </w:rPr>
        <w:t>индивидуальная</w:t>
      </w:r>
      <w:r w:rsidRPr="004D55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 – развивающая программа.</w:t>
      </w:r>
    </w:p>
    <w:p w:rsidR="00055458" w:rsidRPr="00011946" w:rsidRDefault="00055458" w:rsidP="00055458">
      <w:pPr>
        <w:jc w:val="center"/>
        <w:rPr>
          <w:rFonts w:ascii="Times New Roman" w:hAnsi="Times New Roman"/>
          <w:b/>
          <w:sz w:val="28"/>
        </w:rPr>
      </w:pPr>
      <w:r w:rsidRPr="00011946">
        <w:rPr>
          <w:rFonts w:ascii="Times New Roman" w:hAnsi="Times New Roman"/>
          <w:b/>
          <w:sz w:val="28"/>
        </w:rPr>
        <w:t>Показатели по диагностическому направлению</w:t>
      </w:r>
    </w:p>
    <w:p w:rsidR="00055458" w:rsidRPr="00D70C74" w:rsidRDefault="00055458" w:rsidP="00055458">
      <w:pPr>
        <w:jc w:val="right"/>
      </w:pPr>
      <w:r>
        <w:rPr>
          <w:rFonts w:ascii="Times New Roman" w:hAnsi="Times New Roman"/>
          <w:sz w:val="28"/>
        </w:rPr>
        <w:t>Таблица1.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693"/>
      </w:tblGrid>
      <w:tr w:rsidR="00055458" w:rsidRPr="00BB1752" w:rsidTr="0099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55458" w:rsidRDefault="00055458" w:rsidP="009934C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</w:tcPr>
          <w:p w:rsidR="00055458" w:rsidRPr="00BB1752" w:rsidRDefault="00055458" w:rsidP="009934C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r w:rsidRPr="00BB1752"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2693" w:type="dxa"/>
          </w:tcPr>
          <w:p w:rsidR="00055458" w:rsidRPr="00BB1752" w:rsidRDefault="00055458" w:rsidP="009934C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B1752">
              <w:rPr>
                <w:rFonts w:ascii="Times New Roman" w:hAnsi="Times New Roman" w:cs="Times New Roman"/>
                <w:sz w:val="28"/>
              </w:rPr>
              <w:t>Количество воспитанников</w:t>
            </w:r>
          </w:p>
        </w:tc>
      </w:tr>
      <w:tr w:rsidR="00055458" w:rsidRPr="00BB1752" w:rsidTr="00993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55458" w:rsidRPr="00BB1752" w:rsidRDefault="00055458" w:rsidP="009934C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96" w:type="dxa"/>
          </w:tcPr>
          <w:p w:rsidR="00055458" w:rsidRPr="00BB1752" w:rsidRDefault="00055458" w:rsidP="009934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Первичное П</w:t>
            </w:r>
            <w:r w:rsidRPr="00BB1752">
              <w:rPr>
                <w:rFonts w:ascii="Times New Roman" w:hAnsi="Times New Roman" w:cs="Times New Roman"/>
                <w:sz w:val="28"/>
              </w:rPr>
              <w:t>ПК</w:t>
            </w:r>
          </w:p>
        </w:tc>
        <w:tc>
          <w:tcPr>
            <w:tcW w:w="2693" w:type="dxa"/>
          </w:tcPr>
          <w:p w:rsidR="00055458" w:rsidRPr="00BB1752" w:rsidRDefault="00055458" w:rsidP="009934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055458" w:rsidRPr="00BB1752" w:rsidTr="00993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55458" w:rsidRDefault="00055458" w:rsidP="009934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</w:tcPr>
          <w:p w:rsidR="00055458" w:rsidRPr="00BB1752" w:rsidRDefault="00055458" w:rsidP="009934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ППК повторное</w:t>
            </w:r>
          </w:p>
        </w:tc>
        <w:tc>
          <w:tcPr>
            <w:tcW w:w="2693" w:type="dxa"/>
          </w:tcPr>
          <w:p w:rsidR="00055458" w:rsidRDefault="00055458" w:rsidP="009934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55458" w:rsidRPr="00BB1752" w:rsidTr="00993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55458" w:rsidRPr="00BB1752" w:rsidRDefault="00055458" w:rsidP="009934C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96" w:type="dxa"/>
          </w:tcPr>
          <w:p w:rsidR="00055458" w:rsidRPr="00BB1752" w:rsidRDefault="00055458" w:rsidP="009934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Готовность к школе</w:t>
            </w:r>
          </w:p>
        </w:tc>
        <w:tc>
          <w:tcPr>
            <w:tcW w:w="2693" w:type="dxa"/>
          </w:tcPr>
          <w:p w:rsidR="00055458" w:rsidRPr="00BB1752" w:rsidRDefault="00055458" w:rsidP="009934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55458" w:rsidRPr="00BB1752" w:rsidTr="00993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55458" w:rsidRPr="00BB1752" w:rsidRDefault="00055458" w:rsidP="009934C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96" w:type="dxa"/>
          </w:tcPr>
          <w:p w:rsidR="00055458" w:rsidRPr="00BB1752" w:rsidRDefault="00055458" w:rsidP="009934C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B1752">
              <w:rPr>
                <w:rFonts w:ascii="Times New Roman" w:hAnsi="Times New Roman" w:cs="Times New Roman"/>
                <w:sz w:val="28"/>
              </w:rPr>
              <w:t>«Группа риска»</w:t>
            </w:r>
          </w:p>
        </w:tc>
        <w:tc>
          <w:tcPr>
            <w:tcW w:w="2693" w:type="dxa"/>
          </w:tcPr>
          <w:p w:rsidR="00055458" w:rsidRPr="00BB1752" w:rsidRDefault="00055458" w:rsidP="009934C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055458" w:rsidRPr="00BB1752" w:rsidTr="00993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55458" w:rsidRPr="00BB1752" w:rsidRDefault="00055458" w:rsidP="009934C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96" w:type="dxa"/>
          </w:tcPr>
          <w:p w:rsidR="00055458" w:rsidRPr="00BB1752" w:rsidRDefault="00055458" w:rsidP="009934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 педагогов</w:t>
            </w:r>
          </w:p>
        </w:tc>
        <w:tc>
          <w:tcPr>
            <w:tcW w:w="2693" w:type="dxa"/>
          </w:tcPr>
          <w:p w:rsidR="00055458" w:rsidRPr="00BB1752" w:rsidRDefault="00055458" w:rsidP="009934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55458" w:rsidRPr="00BB1752" w:rsidTr="00993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55458" w:rsidRPr="00BB1752" w:rsidRDefault="00055458" w:rsidP="009934C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96" w:type="dxa"/>
          </w:tcPr>
          <w:p w:rsidR="00055458" w:rsidRPr="00BB1752" w:rsidRDefault="00055458" w:rsidP="009934C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B1752">
              <w:rPr>
                <w:rFonts w:ascii="Times New Roman" w:hAnsi="Times New Roman" w:cs="Times New Roman"/>
                <w:sz w:val="28"/>
              </w:rPr>
              <w:t>Профориентация</w:t>
            </w:r>
          </w:p>
        </w:tc>
        <w:tc>
          <w:tcPr>
            <w:tcW w:w="2693" w:type="dxa"/>
          </w:tcPr>
          <w:p w:rsidR="00055458" w:rsidRPr="00BB1752" w:rsidRDefault="00055458" w:rsidP="009934C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055458" w:rsidRPr="00BB1752" w:rsidTr="00993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55458" w:rsidRDefault="00055458" w:rsidP="009934C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96" w:type="dxa"/>
          </w:tcPr>
          <w:p w:rsidR="00055458" w:rsidRPr="00BB1752" w:rsidRDefault="00055458" w:rsidP="009934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сформированности социально – бытовых навыков</w:t>
            </w:r>
          </w:p>
        </w:tc>
        <w:tc>
          <w:tcPr>
            <w:tcW w:w="2693" w:type="dxa"/>
          </w:tcPr>
          <w:p w:rsidR="00055458" w:rsidRDefault="00055458" w:rsidP="009934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055458" w:rsidRDefault="00055458" w:rsidP="00055458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</w:p>
    <w:p w:rsidR="00055458" w:rsidRDefault="00055458" w:rsidP="000554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2055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течение</w:t>
      </w:r>
      <w:r w:rsidRPr="0022055D">
        <w:rPr>
          <w:rFonts w:ascii="Times New Roman" w:hAnsi="Times New Roman"/>
          <w:sz w:val="28"/>
        </w:rPr>
        <w:t xml:space="preserve"> года проводилась работа  по диагностике воспитанников, с целью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D4C73">
        <w:rPr>
          <w:rFonts w:ascii="Times New Roman" w:eastAsia="Times New Roman" w:hAnsi="Times New Roman"/>
          <w:sz w:val="28"/>
          <w:szCs w:val="28"/>
        </w:rPr>
        <w:t>пределение индивидуальных особенностей личности, выявление причин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D4C73">
        <w:rPr>
          <w:rFonts w:ascii="Times New Roman" w:eastAsia="Times New Roman" w:hAnsi="Times New Roman"/>
          <w:sz w:val="28"/>
          <w:szCs w:val="28"/>
        </w:rPr>
        <w:t>механизмов нарушений в обучении, развитии, социальной адаптации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рамках решения поставленной задачи по предупреждению</w:t>
      </w:r>
      <w:r w:rsidRPr="001D4C73">
        <w:rPr>
          <w:rFonts w:ascii="Times New Roman" w:eastAsia="Times New Roman" w:hAnsi="Times New Roman"/>
          <w:sz w:val="28"/>
          <w:szCs w:val="28"/>
        </w:rPr>
        <w:t xml:space="preserve"> возникновения правонарушений среди </w:t>
      </w:r>
      <w:r>
        <w:rPr>
          <w:rFonts w:ascii="Times New Roman" w:eastAsia="Times New Roman" w:hAnsi="Times New Roman"/>
          <w:sz w:val="28"/>
          <w:szCs w:val="28"/>
        </w:rPr>
        <w:t>детей «группы риска»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</w:rPr>
        <w:t xml:space="preserve">ыли подобраны и внедрены в диагностическую работу методики, направленные на выявление воспитанников с </w:t>
      </w:r>
      <w:proofErr w:type="spellStart"/>
      <w:r>
        <w:rPr>
          <w:rFonts w:ascii="Times New Roman" w:hAnsi="Times New Roman"/>
          <w:sz w:val="28"/>
        </w:rPr>
        <w:t>девиантным</w:t>
      </w:r>
      <w:proofErr w:type="spellEnd"/>
      <w:r>
        <w:rPr>
          <w:rFonts w:ascii="Times New Roman" w:hAnsi="Times New Roman"/>
          <w:sz w:val="28"/>
        </w:rPr>
        <w:t xml:space="preserve"> поведением. 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Не удалось провести диагностику педагогов, направленную на выявление уровня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профессиональной</w:t>
      </w:r>
      <w:r w:rsidRPr="001D4C73">
        <w:rPr>
          <w:rFonts w:ascii="Times New Roman" w:eastAsia="Times New Roman" w:hAnsi="Times New Roman"/>
          <w:sz w:val="28"/>
          <w:szCs w:val="28"/>
        </w:rPr>
        <w:t xml:space="preserve">  деформаций</w:t>
      </w:r>
      <w:proofErr w:type="gramEnd"/>
      <w:r w:rsidRPr="001D4C73">
        <w:rPr>
          <w:rFonts w:ascii="Times New Roman" w:eastAsia="Times New Roman" w:hAnsi="Times New Roman"/>
          <w:sz w:val="28"/>
          <w:szCs w:val="28"/>
        </w:rPr>
        <w:t xml:space="preserve">  и  синдрома  эмоционального  </w:t>
      </w:r>
      <w:r w:rsidRPr="001D4C73">
        <w:rPr>
          <w:rFonts w:ascii="Times New Roman" w:eastAsia="Times New Roman" w:hAnsi="Times New Roman"/>
          <w:sz w:val="28"/>
          <w:szCs w:val="28"/>
        </w:rPr>
        <w:lastRenderedPageBreak/>
        <w:t>выгора</w:t>
      </w:r>
      <w:r>
        <w:rPr>
          <w:rFonts w:ascii="Times New Roman" w:eastAsia="Times New Roman" w:hAnsi="Times New Roman"/>
          <w:sz w:val="28"/>
          <w:szCs w:val="28"/>
        </w:rPr>
        <w:t xml:space="preserve">ния, т. к. работа была запланирована на конец учебного года  и в период дистанционной работы проводилась диагностика уровня тревожности и психологической напряженности воспитателей, работающих по 14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дневному графику. </w:t>
      </w:r>
      <w:r>
        <w:rPr>
          <w:rFonts w:ascii="Times New Roman" w:hAnsi="Times New Roman"/>
          <w:sz w:val="28"/>
          <w:szCs w:val="28"/>
        </w:rPr>
        <w:t xml:space="preserve">Результаты свидетельствуют о высоком уровне тревожности среди педагогов, а также не готовности идти на контакт с психологом, для работы по снижению тревожных состояний. </w:t>
      </w:r>
    </w:p>
    <w:p w:rsidR="00055458" w:rsidRPr="007B1710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5458" w:rsidRDefault="00055458" w:rsidP="00055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0FCF">
        <w:rPr>
          <w:rFonts w:ascii="Times New Roman" w:hAnsi="Times New Roman"/>
          <w:b/>
          <w:sz w:val="28"/>
          <w:szCs w:val="28"/>
        </w:rPr>
        <w:t>Коррекционно-развивающее</w:t>
      </w:r>
      <w:r w:rsidRPr="00080FCF">
        <w:rPr>
          <w:rFonts w:ascii="Times New Roman" w:hAnsi="Times New Roman"/>
          <w:sz w:val="28"/>
          <w:szCs w:val="28"/>
        </w:rPr>
        <w:t xml:space="preserve"> </w:t>
      </w:r>
      <w:r w:rsidRPr="0068567C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55458" w:rsidRPr="00080FCF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67C">
        <w:rPr>
          <w:rFonts w:ascii="Times New Roman" w:hAnsi="Times New Roman"/>
          <w:sz w:val="28"/>
          <w:szCs w:val="28"/>
        </w:rPr>
        <w:t xml:space="preserve">Работа </w:t>
      </w:r>
      <w:r w:rsidRPr="00080FCF">
        <w:rPr>
          <w:rFonts w:ascii="Times New Roman" w:hAnsi="Times New Roman"/>
          <w:sz w:val="28"/>
          <w:szCs w:val="28"/>
        </w:rPr>
        <w:t xml:space="preserve"> осуществлялось</w:t>
      </w:r>
      <w:proofErr w:type="gramEnd"/>
      <w:r w:rsidRPr="00080FCF">
        <w:rPr>
          <w:rFonts w:ascii="Times New Roman" w:hAnsi="Times New Roman"/>
          <w:sz w:val="28"/>
          <w:szCs w:val="28"/>
        </w:rPr>
        <w:t xml:space="preserve"> в двух формах: групповой и индивидуальной.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0FCF">
        <w:rPr>
          <w:rFonts w:ascii="Times New Roman" w:hAnsi="Times New Roman"/>
          <w:sz w:val="28"/>
          <w:szCs w:val="28"/>
        </w:rPr>
        <w:t>Инди</w:t>
      </w:r>
      <w:r>
        <w:rPr>
          <w:rFonts w:ascii="Times New Roman" w:hAnsi="Times New Roman"/>
          <w:sz w:val="28"/>
          <w:szCs w:val="28"/>
        </w:rPr>
        <w:t xml:space="preserve">видуальная работа проводилась  </w:t>
      </w:r>
      <w:r w:rsidRPr="00080FC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воспитанниками, испытывающими трудности в обучении, проявляющими высокий уровень личной и школьной тревожности; по рекомендациям ППК с воспитанниками из числа «группы риска»</w:t>
      </w:r>
      <w:r w:rsidRPr="00080F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состоящими на внутреннем контроле. </w:t>
      </w:r>
      <w:r>
        <w:rPr>
          <w:rFonts w:ascii="Times New Roman" w:eastAsia="Times New Roman" w:hAnsi="Times New Roman"/>
          <w:sz w:val="28"/>
          <w:szCs w:val="28"/>
        </w:rPr>
        <w:t>Была организована</w:t>
      </w:r>
      <w:r w:rsidRPr="001D4C73">
        <w:rPr>
          <w:rFonts w:ascii="Times New Roman" w:eastAsia="Times New Roman" w:hAnsi="Times New Roman"/>
          <w:sz w:val="28"/>
          <w:szCs w:val="28"/>
        </w:rPr>
        <w:t xml:space="preserve"> работа </w:t>
      </w:r>
      <w:r>
        <w:rPr>
          <w:rFonts w:ascii="Times New Roman" w:eastAsia="Times New Roman" w:hAnsi="Times New Roman"/>
          <w:sz w:val="28"/>
          <w:szCs w:val="28"/>
        </w:rPr>
        <w:t>с воспитанниками, испытывающими сложности во взаимоотношениях с окружающими в период подросткового кризиса.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работа: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дошкольники по программе «Семицветик», направленная, на психологическую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подготовку детей старшего </w:t>
      </w:r>
      <w:r w:rsidRPr="001D4C73">
        <w:rPr>
          <w:rFonts w:ascii="Times New Roman" w:eastAsia="Times New Roman" w:hAnsi="Times New Roman"/>
          <w:sz w:val="28"/>
          <w:szCs w:val="28"/>
        </w:rPr>
        <w:t>дошкольного возраста к обучению в СОШ</w:t>
      </w:r>
      <w:r>
        <w:rPr>
          <w:rFonts w:ascii="Times New Roman" w:hAnsi="Times New Roman"/>
          <w:sz w:val="28"/>
          <w:szCs w:val="28"/>
        </w:rPr>
        <w:t>;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младшие школьники по программе «Я учусь владеть собой»;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выпускники старших классов по программе «На все 100»;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воспитанники «группы риска» по программам «Среди людей».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5458" w:rsidRPr="00BE601E" w:rsidRDefault="00055458" w:rsidP="00055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601E">
        <w:rPr>
          <w:rFonts w:ascii="Times New Roman" w:hAnsi="Times New Roman"/>
          <w:b/>
          <w:sz w:val="28"/>
          <w:szCs w:val="28"/>
        </w:rPr>
        <w:t>Консультативное направление.</w:t>
      </w:r>
    </w:p>
    <w:p w:rsidR="00055458" w:rsidRDefault="00055458" w:rsidP="00055458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E11C41">
        <w:rPr>
          <w:rFonts w:ascii="Times New Roman" w:hAnsi="Times New Roman"/>
          <w:sz w:val="28"/>
        </w:rPr>
        <w:t>меет немаловажное направление в оказании помощи воспитанник</w:t>
      </w:r>
      <w:r>
        <w:rPr>
          <w:rFonts w:ascii="Times New Roman" w:hAnsi="Times New Roman"/>
          <w:sz w:val="28"/>
        </w:rPr>
        <w:t xml:space="preserve">ам, педагогам </w:t>
      </w:r>
      <w:r w:rsidRPr="00E11C41">
        <w:rPr>
          <w:rFonts w:ascii="Times New Roman" w:hAnsi="Times New Roman"/>
          <w:sz w:val="28"/>
        </w:rPr>
        <w:t>в решении возникших проблем, выявленных в работе с ребёнком. Проводились консульт</w:t>
      </w:r>
      <w:r>
        <w:rPr>
          <w:rFonts w:ascii="Times New Roman" w:hAnsi="Times New Roman"/>
          <w:sz w:val="28"/>
        </w:rPr>
        <w:t xml:space="preserve">ации по результатам диагностики воспитанников «группы риска», по материалам подготовки к ППК, по запросу педагогов. С воспитанниками и педагогами детского дома проводилась большая консультативная работа по результатам диагностики профессионального самоопределения. </w:t>
      </w:r>
    </w:p>
    <w:p w:rsidR="00055458" w:rsidRDefault="00055458" w:rsidP="00055458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работы по данному направлению необходимо отдельно выделить консультирование семей, имеющих под опекой детей, оставшихся без попечения. Оказывалась консультативная помощь семьям, имеющим под опекой детей. </w:t>
      </w:r>
    </w:p>
    <w:p w:rsidR="00055458" w:rsidRDefault="00055458" w:rsidP="00055458">
      <w:pPr>
        <w:spacing w:after="0"/>
        <w:ind w:firstLine="709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</w:rPr>
        <w:t>В период дистанционной работы консультирование воспитанников по вопросам подготовке к сдаче ОГЭ, эмоционального состояния осуществлялось по телефону. Также в рамках телефонных звонков велась работа с воспитанниками «группы риска» и педагогами.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5458" w:rsidRDefault="00055458" w:rsidP="00055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08ED">
        <w:rPr>
          <w:rFonts w:ascii="Times New Roman" w:hAnsi="Times New Roman"/>
          <w:b/>
          <w:sz w:val="28"/>
          <w:szCs w:val="28"/>
        </w:rPr>
        <w:lastRenderedPageBreak/>
        <w:t>Просветительское направление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71C99">
        <w:rPr>
          <w:rFonts w:ascii="Times New Roman" w:hAnsi="Times New Roman"/>
          <w:sz w:val="28"/>
          <w:szCs w:val="28"/>
        </w:rPr>
        <w:t xml:space="preserve">Работа по данному направлению  </w:t>
      </w:r>
      <w:r>
        <w:rPr>
          <w:rFonts w:ascii="Times New Roman" w:hAnsi="Times New Roman"/>
          <w:sz w:val="28"/>
          <w:szCs w:val="28"/>
        </w:rPr>
        <w:t>велась с педагогами и воспитанниками.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педагогами проводились</w:t>
      </w:r>
      <w:r w:rsidRPr="00771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лекции, беседы, практикумы, направленные на расширение психологических  знаний об особенностях поведения, развития, социализации, коммуникации, познавательного развития воспитанников. Особое внимание было уделено проблемам  воспитанников «группы риска».</w:t>
      </w:r>
    </w:p>
    <w:p w:rsidR="00055458" w:rsidRDefault="00055458" w:rsidP="0005545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Просветительская работа с воспитанниками была направленна на 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тработку</w:t>
      </w:r>
      <w:r w:rsidRPr="00B17A8C">
        <w:rPr>
          <w:rFonts w:ascii="Times New Roman" w:eastAsia="Times New Roman" w:hAnsi="Times New Roman"/>
          <w:color w:val="000000"/>
          <w:sz w:val="28"/>
          <w:szCs w:val="28"/>
        </w:rPr>
        <w:t xml:space="preserve"> стратегии и тактики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поведения в период подготовки к экзаменам</w:t>
      </w:r>
      <w:r w:rsidRPr="00B17A8C">
        <w:rPr>
          <w:rFonts w:ascii="Times New Roman" w:eastAsia="Times New Roman" w:hAnsi="Times New Roman"/>
          <w:color w:val="000000"/>
          <w:sz w:val="28"/>
          <w:szCs w:val="28"/>
        </w:rPr>
        <w:t xml:space="preserve">; обучение навыкам </w:t>
      </w:r>
      <w:proofErr w:type="spellStart"/>
      <w:r w:rsidRPr="00B17A8C">
        <w:rPr>
          <w:rFonts w:ascii="Times New Roman" w:eastAsia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B17A8C">
        <w:rPr>
          <w:rFonts w:ascii="Times New Roman" w:eastAsia="Times New Roman" w:hAnsi="Times New Roman"/>
          <w:color w:val="000000"/>
          <w:sz w:val="28"/>
          <w:szCs w:val="28"/>
        </w:rPr>
        <w:t>, самоконтроля; повышение уверенности в себе, в своих силах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055458" w:rsidRPr="00771C99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Кроме того, с воспитанниками, с целью 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1D4C73">
        <w:rPr>
          <w:rFonts w:ascii="Times New Roman" w:eastAsia="Times New Roman" w:hAnsi="Times New Roman"/>
          <w:sz w:val="28"/>
          <w:szCs w:val="28"/>
        </w:rPr>
        <w:t>редупреждение возникновения правонарушений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D4C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том числе и </w:t>
      </w:r>
      <w:r w:rsidRPr="001D4C73">
        <w:rPr>
          <w:rFonts w:ascii="Times New Roman" w:eastAsia="Times New Roman" w:hAnsi="Times New Roman"/>
          <w:sz w:val="28"/>
          <w:szCs w:val="28"/>
        </w:rPr>
        <w:t>среди детей «группы риска»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проводились занятия, тренинги, беседы направленные на профилактику наркомании, употребления алкоголя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самовольных уходов.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5458" w:rsidRDefault="00055458" w:rsidP="00055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0FCF">
        <w:rPr>
          <w:rFonts w:ascii="Times New Roman" w:hAnsi="Times New Roman"/>
          <w:b/>
          <w:sz w:val="28"/>
          <w:szCs w:val="28"/>
        </w:rPr>
        <w:t>Организационно-методическое</w:t>
      </w:r>
      <w:r>
        <w:rPr>
          <w:rFonts w:ascii="Times New Roman" w:hAnsi="Times New Roman"/>
          <w:b/>
          <w:sz w:val="28"/>
          <w:szCs w:val="28"/>
        </w:rPr>
        <w:t xml:space="preserve"> направление.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работы по данному направлению приняла участие в педагогических советах с выступлениями на темы: «Результаты работы педагога – психолога за 2019-2020 учебный год, перспективы и итоги»; участие в </w:t>
      </w:r>
      <w:r w:rsidRPr="00080FCF">
        <w:rPr>
          <w:rFonts w:ascii="Times New Roman" w:hAnsi="Times New Roman"/>
          <w:sz w:val="28"/>
          <w:szCs w:val="28"/>
        </w:rPr>
        <w:t>МО, а также участие в конкурсах разного уровня</w:t>
      </w:r>
      <w:r>
        <w:rPr>
          <w:rFonts w:ascii="Times New Roman" w:hAnsi="Times New Roman"/>
          <w:sz w:val="28"/>
          <w:szCs w:val="28"/>
        </w:rPr>
        <w:t xml:space="preserve">. Выступила с опытом работы по теме </w:t>
      </w:r>
      <w:r w:rsidRPr="00180403">
        <w:rPr>
          <w:rFonts w:ascii="Times New Roman" w:hAnsi="Times New Roman"/>
          <w:sz w:val="24"/>
          <w:szCs w:val="24"/>
        </w:rPr>
        <w:t>«</w:t>
      </w:r>
      <w:r w:rsidRPr="00EF2688">
        <w:rPr>
          <w:rFonts w:ascii="Times New Roman" w:hAnsi="Times New Roman"/>
          <w:sz w:val="28"/>
          <w:szCs w:val="24"/>
        </w:rPr>
        <w:t xml:space="preserve">Организация работы с воспитанниками детского дома по профилактике </w:t>
      </w:r>
      <w:proofErr w:type="spellStart"/>
      <w:r w:rsidRPr="00EF2688">
        <w:rPr>
          <w:rFonts w:ascii="Times New Roman" w:hAnsi="Times New Roman"/>
          <w:sz w:val="28"/>
          <w:szCs w:val="24"/>
        </w:rPr>
        <w:t>буллинга</w:t>
      </w:r>
      <w:proofErr w:type="spellEnd"/>
      <w:r w:rsidRPr="00EF268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на ГПМО педагогов-психологов.</w:t>
      </w:r>
      <w:r>
        <w:rPr>
          <w:rFonts w:ascii="Times New Roman" w:hAnsi="Times New Roman"/>
          <w:sz w:val="28"/>
          <w:szCs w:val="28"/>
        </w:rPr>
        <w:t xml:space="preserve"> Стала участником областного </w:t>
      </w:r>
      <w:r>
        <w:rPr>
          <w:rFonts w:ascii="Times New Roman" w:hAnsi="Times New Roman"/>
          <w:sz w:val="28"/>
          <w:szCs w:val="24"/>
        </w:rPr>
        <w:t xml:space="preserve">семинара  </w:t>
      </w:r>
      <w:r w:rsidRPr="00BA6A58">
        <w:rPr>
          <w:rFonts w:ascii="Times New Roman" w:hAnsi="Times New Roman"/>
          <w:sz w:val="32"/>
          <w:szCs w:val="24"/>
        </w:rPr>
        <w:t>«</w:t>
      </w:r>
      <w:r w:rsidRPr="00BA6A58">
        <w:rPr>
          <w:rFonts w:ascii="Times New Roman" w:hAnsi="Times New Roman"/>
          <w:spacing w:val="-4"/>
          <w:sz w:val="28"/>
        </w:rPr>
        <w:t xml:space="preserve">Психологические основы профилактики и коррекции суицидального поведения подростков. Методы диагностики рисков </w:t>
      </w:r>
      <w:proofErr w:type="spellStart"/>
      <w:r w:rsidRPr="00BA6A58">
        <w:rPr>
          <w:rFonts w:ascii="Times New Roman" w:hAnsi="Times New Roman"/>
          <w:spacing w:val="-4"/>
          <w:sz w:val="28"/>
        </w:rPr>
        <w:t>аутоагрессии</w:t>
      </w:r>
      <w:proofErr w:type="spellEnd"/>
      <w:r>
        <w:rPr>
          <w:rFonts w:ascii="Times New Roman" w:hAnsi="Times New Roman"/>
          <w:sz w:val="32"/>
          <w:szCs w:val="24"/>
        </w:rPr>
        <w:t xml:space="preserve">». </w:t>
      </w:r>
      <w:r w:rsidRPr="00A65F73">
        <w:rPr>
          <w:rFonts w:ascii="Times New Roman" w:hAnsi="Times New Roman"/>
          <w:sz w:val="28"/>
          <w:szCs w:val="24"/>
        </w:rPr>
        <w:t xml:space="preserve">Приняла участие в работе </w:t>
      </w:r>
      <w:r>
        <w:rPr>
          <w:rFonts w:ascii="Times New Roman" w:hAnsi="Times New Roman"/>
          <w:sz w:val="28"/>
          <w:szCs w:val="28"/>
        </w:rPr>
        <w:t>Московского международного</w:t>
      </w:r>
      <w:r w:rsidRPr="002F31EA">
        <w:rPr>
          <w:rFonts w:ascii="Times New Roman" w:hAnsi="Times New Roman"/>
          <w:sz w:val="28"/>
          <w:szCs w:val="28"/>
        </w:rPr>
        <w:t xml:space="preserve"> салон</w:t>
      </w:r>
      <w:r>
        <w:rPr>
          <w:rFonts w:ascii="Times New Roman" w:hAnsi="Times New Roman"/>
          <w:sz w:val="28"/>
          <w:szCs w:val="28"/>
        </w:rPr>
        <w:t>а образования, в рамках панельной дискуссии/круглого</w:t>
      </w:r>
      <w:r w:rsidRPr="002F31EA">
        <w:rPr>
          <w:rFonts w:ascii="Times New Roman" w:hAnsi="Times New Roman"/>
          <w:sz w:val="28"/>
          <w:szCs w:val="28"/>
        </w:rPr>
        <w:t xml:space="preserve"> стол</w:t>
      </w:r>
      <w:r>
        <w:rPr>
          <w:rFonts w:ascii="Times New Roman" w:hAnsi="Times New Roman"/>
          <w:sz w:val="28"/>
          <w:szCs w:val="28"/>
        </w:rPr>
        <w:t>а</w:t>
      </w:r>
      <w:r w:rsidRPr="002F31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F31EA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2F31EA">
        <w:rPr>
          <w:rFonts w:ascii="Times New Roman" w:hAnsi="Times New Roman"/>
          <w:sz w:val="28"/>
          <w:szCs w:val="28"/>
        </w:rPr>
        <w:t xml:space="preserve"> и дети» и «Найти силы и «зажечь» глаза: профилактика профессионального выгорания педагогов»</w:t>
      </w:r>
      <w:r>
        <w:rPr>
          <w:rFonts w:ascii="Times New Roman" w:hAnsi="Times New Roman"/>
          <w:sz w:val="28"/>
          <w:szCs w:val="28"/>
        </w:rPr>
        <w:t xml:space="preserve">, во II </w:t>
      </w:r>
      <w:proofErr w:type="spellStart"/>
      <w:r>
        <w:rPr>
          <w:rFonts w:ascii="Times New Roman" w:hAnsi="Times New Roman"/>
          <w:sz w:val="28"/>
          <w:szCs w:val="28"/>
        </w:rPr>
        <w:t>Всекузбасском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съезде директоров школ. Стала участником секции «Стратегические направления развития системы непрерывной подготовки педагогов Кузбасса».</w:t>
      </w:r>
    </w:p>
    <w:p w:rsidR="00055458" w:rsidRPr="003B462A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переходе на дистанционный режим работы, была создана группа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hyperlink r:id="rId10" w:history="1">
        <w:r w:rsidRPr="00584055">
          <w:rPr>
            <w:rStyle w:val="a5"/>
            <w:sz w:val="28"/>
          </w:rPr>
          <w:t>https://vk.com/club186208544</w:t>
        </w:r>
      </w:hyperlink>
      <w:r>
        <w:t xml:space="preserve">), </w:t>
      </w:r>
      <w:r w:rsidRPr="003B462A"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sz w:val="28"/>
        </w:rPr>
        <w:t xml:space="preserve">размещала материалы для воспитанников. Задания детям дошкольного возраста пересылались на электронную почту воспитателей семей. Работа с воспитанниками была организована в форме </w:t>
      </w:r>
      <w:proofErr w:type="spellStart"/>
      <w:r>
        <w:rPr>
          <w:rFonts w:ascii="Times New Roman" w:hAnsi="Times New Roman"/>
          <w:sz w:val="28"/>
        </w:rPr>
        <w:t>квеста</w:t>
      </w:r>
      <w:proofErr w:type="spellEnd"/>
      <w:r>
        <w:rPr>
          <w:rFonts w:ascii="Times New Roman" w:hAnsi="Times New Roman"/>
          <w:sz w:val="28"/>
        </w:rPr>
        <w:t xml:space="preserve">, где каждый набирал «звезды» за выполнение заданий, а также за помощь младшим детям семьи при выполнении заданий ими.  Воспитателям предлагались тесты, на определение тревожности в группе </w:t>
      </w:r>
      <w:proofErr w:type="spellStart"/>
      <w:r>
        <w:rPr>
          <w:rFonts w:ascii="Times New Roman" w:hAnsi="Times New Roman"/>
          <w:sz w:val="28"/>
        </w:rPr>
        <w:t>ватсаб</w:t>
      </w:r>
      <w:proofErr w:type="spellEnd"/>
      <w:r>
        <w:rPr>
          <w:rFonts w:ascii="Times New Roman" w:hAnsi="Times New Roman"/>
          <w:sz w:val="28"/>
        </w:rPr>
        <w:t>.</w:t>
      </w:r>
    </w:p>
    <w:p w:rsidR="00055458" w:rsidRDefault="00055458" w:rsidP="000554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55458" w:rsidRPr="0054098E" w:rsidRDefault="00055458" w:rsidP="000554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Пошла курсы повышения квалификации по теме </w:t>
      </w:r>
      <w:r w:rsidRPr="002A58E1">
        <w:rPr>
          <w:rFonts w:ascii="Times New Roman" w:hAnsi="Times New Roman"/>
          <w:sz w:val="28"/>
          <w:szCs w:val="28"/>
        </w:rPr>
        <w:t>2020 г. «Современные основы работы на персональном компьютере»</w:t>
      </w:r>
      <w:r>
        <w:rPr>
          <w:rFonts w:ascii="Times New Roman" w:hAnsi="Times New Roman"/>
          <w:sz w:val="28"/>
          <w:szCs w:val="28"/>
        </w:rPr>
        <w:t xml:space="preserve">,72ч. и </w:t>
      </w:r>
      <w:r w:rsidRPr="004817D6">
        <w:rPr>
          <w:rFonts w:ascii="Times New Roman" w:hAnsi="Times New Roman"/>
          <w:sz w:val="28"/>
          <w:szCs w:val="28"/>
        </w:rPr>
        <w:t>«Первая помощь»</w:t>
      </w:r>
      <w:r>
        <w:rPr>
          <w:rFonts w:ascii="Times New Roman" w:hAnsi="Times New Roman"/>
          <w:sz w:val="28"/>
          <w:szCs w:val="28"/>
        </w:rPr>
        <w:t>, 16ч.</w:t>
      </w:r>
    </w:p>
    <w:p w:rsidR="00055458" w:rsidRPr="00E11C41" w:rsidRDefault="00055458" w:rsidP="000554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Продолжена работа по теме самообразования «Воспитанники «группы риска»: причины отклоняющегося поведения и его профилактика, оказание психологической помощи». </w:t>
      </w:r>
    </w:p>
    <w:p w:rsidR="009751A3" w:rsidRPr="009751A3" w:rsidRDefault="00055458" w:rsidP="00975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9751A3" w:rsidRPr="009751A3">
        <w:rPr>
          <w:rFonts w:ascii="Times New Roman" w:hAnsi="Times New Roman"/>
          <w:b/>
          <w:sz w:val="28"/>
        </w:rPr>
        <w:t xml:space="preserve">Итоги работы </w:t>
      </w:r>
      <w:proofErr w:type="spellStart"/>
      <w:r w:rsidR="009751A3" w:rsidRPr="009751A3">
        <w:rPr>
          <w:rFonts w:ascii="Times New Roman" w:hAnsi="Times New Roman"/>
          <w:b/>
          <w:sz w:val="28"/>
        </w:rPr>
        <w:t>ППк</w:t>
      </w:r>
      <w:proofErr w:type="spellEnd"/>
      <w:r w:rsidR="009751A3" w:rsidRPr="009751A3">
        <w:rPr>
          <w:rFonts w:ascii="Times New Roman" w:hAnsi="Times New Roman"/>
          <w:b/>
          <w:sz w:val="28"/>
        </w:rPr>
        <w:t xml:space="preserve"> в 2019-2020 учебном году</w:t>
      </w:r>
    </w:p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751A3" w:rsidRPr="009751A3" w:rsidRDefault="009751A3" w:rsidP="009751A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751A3">
        <w:rPr>
          <w:rFonts w:ascii="Times New Roman" w:hAnsi="Times New Roman"/>
          <w:sz w:val="28"/>
        </w:rPr>
        <w:t xml:space="preserve">В 2019-2020 учебном году в рамках работы </w:t>
      </w:r>
      <w:proofErr w:type="spellStart"/>
      <w:r w:rsidRPr="009751A3">
        <w:rPr>
          <w:rFonts w:ascii="Times New Roman" w:hAnsi="Times New Roman"/>
          <w:sz w:val="28"/>
        </w:rPr>
        <w:t>ППк</w:t>
      </w:r>
      <w:proofErr w:type="spellEnd"/>
      <w:r w:rsidRPr="009751A3">
        <w:rPr>
          <w:rFonts w:ascii="Times New Roman" w:hAnsi="Times New Roman"/>
          <w:sz w:val="28"/>
        </w:rPr>
        <w:t xml:space="preserve"> было обследовано 22 воспитанника. </w:t>
      </w:r>
    </w:p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51A3">
        <w:rPr>
          <w:rFonts w:ascii="Times New Roman" w:hAnsi="Times New Roman"/>
          <w:sz w:val="28"/>
        </w:rPr>
        <w:t>Распределение воспитанников, прошедших обследование на ППК в 2019-2020 учебном году по возрастам</w:t>
      </w:r>
    </w:p>
    <w:p w:rsidR="009751A3" w:rsidRPr="009751A3" w:rsidRDefault="009751A3" w:rsidP="009751A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751A3">
        <w:rPr>
          <w:rFonts w:ascii="Times New Roman" w:hAnsi="Times New Roman"/>
          <w:sz w:val="24"/>
        </w:rPr>
        <w:t>Таблица1.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940"/>
      </w:tblGrid>
      <w:tr w:rsidR="009751A3" w:rsidRPr="009751A3" w:rsidTr="00BF39CF">
        <w:tc>
          <w:tcPr>
            <w:tcW w:w="2830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 xml:space="preserve">Дошкольники </w:t>
            </w:r>
          </w:p>
        </w:tc>
        <w:tc>
          <w:tcPr>
            <w:tcW w:w="2694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 xml:space="preserve">Младшие школьники </w:t>
            </w:r>
          </w:p>
        </w:tc>
        <w:tc>
          <w:tcPr>
            <w:tcW w:w="3940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>Среднее и старшее звено школы</w:t>
            </w:r>
          </w:p>
        </w:tc>
      </w:tr>
      <w:tr w:rsidR="009751A3" w:rsidRPr="009751A3" w:rsidTr="00BF39CF">
        <w:tc>
          <w:tcPr>
            <w:tcW w:w="2830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4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940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9751A3" w:rsidRPr="009751A3" w:rsidRDefault="009751A3" w:rsidP="009751A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751A3">
        <w:rPr>
          <w:rFonts w:ascii="Times New Roman" w:hAnsi="Times New Roman"/>
          <w:sz w:val="24"/>
        </w:rPr>
        <w:t>Диаграмма1.</w:t>
      </w:r>
    </w:p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51A3">
        <w:rPr>
          <w:rFonts w:ascii="Times New Roman" w:hAnsi="Times New Roman"/>
          <w:sz w:val="28"/>
        </w:rPr>
        <w:t>Распределение воспитанников, прошедших обследование на ППК в 2019-2020 учебном году по возрастам</w:t>
      </w:r>
    </w:p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51A3" w:rsidRPr="009751A3" w:rsidRDefault="009751A3" w:rsidP="009751A3">
      <w:pPr>
        <w:spacing w:after="0" w:line="240" w:lineRule="auto"/>
        <w:rPr>
          <w:rFonts w:ascii="Times New Roman" w:hAnsi="Times New Roman"/>
          <w:sz w:val="28"/>
        </w:rPr>
      </w:pPr>
      <w:r w:rsidRPr="009751A3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4064E3C" wp14:editId="60F42E02">
            <wp:extent cx="5991225" cy="1571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51A3">
        <w:rPr>
          <w:rFonts w:ascii="Times New Roman" w:hAnsi="Times New Roman"/>
          <w:sz w:val="28"/>
        </w:rPr>
        <w:t xml:space="preserve">Распределение прошедших обследование на ППК в 2019-2020 учебном году по количеству поступлений воспитанников, </w:t>
      </w:r>
    </w:p>
    <w:p w:rsidR="009751A3" w:rsidRPr="009751A3" w:rsidRDefault="009751A3" w:rsidP="009751A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751A3">
        <w:rPr>
          <w:rFonts w:ascii="Times New Roman" w:hAnsi="Times New Roman"/>
          <w:sz w:val="28"/>
        </w:rPr>
        <w:t xml:space="preserve"> Таблица 2.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1A3" w:rsidRPr="009751A3" w:rsidTr="009934CD">
        <w:tc>
          <w:tcPr>
            <w:tcW w:w="4672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 xml:space="preserve">Первичное </w:t>
            </w:r>
          </w:p>
        </w:tc>
        <w:tc>
          <w:tcPr>
            <w:tcW w:w="4673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 xml:space="preserve">Повторное </w:t>
            </w:r>
          </w:p>
        </w:tc>
      </w:tr>
      <w:tr w:rsidR="009751A3" w:rsidRPr="009751A3" w:rsidTr="009934CD">
        <w:tc>
          <w:tcPr>
            <w:tcW w:w="4672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673" w:type="dxa"/>
          </w:tcPr>
          <w:p w:rsidR="009751A3" w:rsidRPr="009751A3" w:rsidRDefault="009751A3" w:rsidP="009751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751A3">
              <w:rPr>
                <w:rFonts w:ascii="Times New Roman" w:hAnsi="Times New Roman"/>
                <w:sz w:val="28"/>
              </w:rPr>
              <w:t>10</w:t>
            </w:r>
          </w:p>
        </w:tc>
      </w:tr>
    </w:tbl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51A3" w:rsidRPr="009751A3" w:rsidRDefault="009751A3" w:rsidP="00975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51A3">
        <w:rPr>
          <w:rFonts w:ascii="Times New Roman" w:hAnsi="Times New Roman"/>
          <w:sz w:val="28"/>
        </w:rPr>
        <w:lastRenderedPageBreak/>
        <w:t>Распределение прошедших обследование на ППК в 2019-2020 учебном году по количеству поступлений воспитанников</w:t>
      </w:r>
    </w:p>
    <w:p w:rsidR="009751A3" w:rsidRPr="009751A3" w:rsidRDefault="009751A3" w:rsidP="009751A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751A3">
        <w:rPr>
          <w:rFonts w:ascii="Times New Roman" w:hAnsi="Times New Roman"/>
          <w:sz w:val="24"/>
        </w:rPr>
        <w:t>Диаграмма 2.</w:t>
      </w:r>
    </w:p>
    <w:p w:rsidR="009751A3" w:rsidRPr="009751A3" w:rsidRDefault="009751A3" w:rsidP="009751A3">
      <w:pPr>
        <w:spacing w:after="0" w:line="240" w:lineRule="auto"/>
        <w:rPr>
          <w:rFonts w:ascii="Times New Roman" w:hAnsi="Times New Roman"/>
          <w:sz w:val="28"/>
        </w:rPr>
      </w:pPr>
    </w:p>
    <w:p w:rsidR="009751A3" w:rsidRPr="009751A3" w:rsidRDefault="009751A3" w:rsidP="009751A3">
      <w:pPr>
        <w:spacing w:after="0" w:line="240" w:lineRule="auto"/>
        <w:rPr>
          <w:rFonts w:ascii="Times New Roman" w:hAnsi="Times New Roman"/>
          <w:sz w:val="28"/>
        </w:rPr>
      </w:pPr>
      <w:r w:rsidRPr="009751A3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295F73E" wp14:editId="1E3ACA4F">
            <wp:extent cx="6134100" cy="16573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</w:p>
    <w:p w:rsidR="00055458" w:rsidRDefault="00055458" w:rsidP="00055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6611">
        <w:rPr>
          <w:rFonts w:ascii="Times New Roman" w:hAnsi="Times New Roman"/>
          <w:b/>
          <w:sz w:val="28"/>
          <w:szCs w:val="28"/>
        </w:rPr>
        <w:t>Работа с приёмными семьями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данном направлении была организованна работа по подготовке кандидатов приемные родители, опекуны по программе «Школа приёмных родителей».  За период с сентября 2019 по май 2020 года школу приемных родителей прошли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CA0">
        <w:rPr>
          <w:rFonts w:ascii="Times New Roman" w:hAnsi="Times New Roman"/>
          <w:color w:val="000000" w:themeColor="text1"/>
          <w:sz w:val="28"/>
          <w:szCs w:val="28"/>
        </w:rPr>
        <w:t>11 человек</w:t>
      </w:r>
      <w:r>
        <w:rPr>
          <w:rFonts w:ascii="Times New Roman" w:hAnsi="Times New Roman"/>
          <w:sz w:val="28"/>
          <w:szCs w:val="28"/>
        </w:rPr>
        <w:t xml:space="preserve">, все из них получили заключение о готовности стать опекуном, приемным родителем. 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этом году апробирован вариант обучения кандидатов в рамках дистанционного обучения. Для этого подобран видео материал, раскрывающий темы  программы и размещен на официальном сайте детского дома. А также разработан электронный итоговый тест.</w:t>
      </w:r>
    </w:p>
    <w:p w:rsidR="00055458" w:rsidRPr="00E66611" w:rsidRDefault="00055458" w:rsidP="000554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Проводились консультации кандидатов в приемные родители по телефону, в период действия карантина.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  <w:r w:rsidRPr="00733AE6">
        <w:rPr>
          <w:rFonts w:ascii="Times New Roman" w:hAnsi="Times New Roman"/>
          <w:sz w:val="28"/>
          <w:u w:val="single"/>
        </w:rPr>
        <w:t>Выводы</w:t>
      </w:r>
      <w:r>
        <w:rPr>
          <w:rFonts w:ascii="Times New Roman" w:hAnsi="Times New Roman"/>
          <w:sz w:val="28"/>
        </w:rPr>
        <w:t>: работа с воспитанниками, поступившими в Детский дом, показала, что необходимо разработать алгоритм действий, включающий ряд диагностических процедур и сбор информации о ребенке, причине, по которой он поступил в учреждение, а также актуальном психологическом состоянии.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Опыт дистанционной работы с педагогами показал, что необходим ряд мероприятий, направленных на снижения тревожности, в условиях пандемии и профилактику профессиональных деформаций и синдрома эмоционального выгорания. 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 организации коррекционно-развивающей работы с воспитанниками в этом учебном году больше внимание уделялось индивидуальной форме работы, что создает условия для оказания необходимой индивидуальной психологической помощи воспитанникам. Также, эффективной является работа малыми подгруппами.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Организация работы в дистанционном режиме позволила расширить формы организации работы и задействовать социальные сети и мессенджеры. </w:t>
      </w: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</w:p>
    <w:p w:rsidR="00055458" w:rsidRDefault="00055458" w:rsidP="0005545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направления работы на 2020-2021 учебный год:</w:t>
      </w:r>
    </w:p>
    <w:p w:rsidR="00055458" w:rsidRDefault="00055458" w:rsidP="00055458">
      <w:pPr>
        <w:pStyle w:val="ad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алгоритм обследования и сбора информации поступающих воспитанников.</w:t>
      </w:r>
    </w:p>
    <w:p w:rsidR="00055458" w:rsidRPr="00845B9A" w:rsidRDefault="00055458" w:rsidP="00055458">
      <w:pPr>
        <w:pStyle w:val="ad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1D4C73">
        <w:rPr>
          <w:rFonts w:ascii="Times New Roman" w:eastAsia="Times New Roman" w:hAnsi="Times New Roman"/>
          <w:sz w:val="28"/>
          <w:szCs w:val="28"/>
        </w:rPr>
        <w:t>Психологическая  профилактика  профессиональных  деформаций  и  синдрома  эмоционального  выгорания  в педагогическом коллективе.</w:t>
      </w:r>
    </w:p>
    <w:p w:rsidR="00055458" w:rsidRPr="00EF0A8E" w:rsidRDefault="00055458" w:rsidP="00055458">
      <w:pPr>
        <w:pStyle w:val="ad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в коррекционно – развивающей работе индивидуальной формы работы и работы с малыми группами воспитанников, имеющих схожие или одинаковые проблемы.</w:t>
      </w:r>
    </w:p>
    <w:p w:rsidR="00055458" w:rsidRPr="00EF0A8E" w:rsidRDefault="00055458" w:rsidP="00055458">
      <w:pPr>
        <w:pStyle w:val="ad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Осуществление профилактической работы с воспитанниками по предупреждению самовольных уходов,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табакокурению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употреблению ПАВ и химических веществ.</w:t>
      </w:r>
    </w:p>
    <w:p w:rsidR="00055458" w:rsidRPr="009751A3" w:rsidRDefault="00055458" w:rsidP="00055458">
      <w:pPr>
        <w:pStyle w:val="ad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C7E57">
        <w:rPr>
          <w:rFonts w:ascii="Times New Roman" w:eastAsia="Times New Roman" w:hAnsi="Times New Roman"/>
          <w:sz w:val="28"/>
          <w:szCs w:val="28"/>
        </w:rPr>
        <w:t>Разработка планов совместной работы с воспитателями и специалистами детского дома по работе с воспитанниками.</w:t>
      </w:r>
    </w:p>
    <w:p w:rsidR="009751A3" w:rsidRPr="00263F31" w:rsidRDefault="009751A3" w:rsidP="00055458">
      <w:pPr>
        <w:pStyle w:val="ad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C0055" w:rsidRPr="00BF39CF" w:rsidRDefault="009751A3" w:rsidP="009751A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39CF">
        <w:rPr>
          <w:rFonts w:ascii="Times New Roman" w:hAnsi="Times New Roman"/>
          <w:b/>
          <w:sz w:val="28"/>
          <w:szCs w:val="28"/>
        </w:rPr>
        <w:t>2.12.Логопедическя работа</w:t>
      </w:r>
    </w:p>
    <w:p w:rsidR="009751A3" w:rsidRPr="009751A3" w:rsidRDefault="009751A3" w:rsidP="009751A3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 w:rsidRPr="009751A3">
        <w:rPr>
          <w:sz w:val="28"/>
          <w:szCs w:val="28"/>
        </w:rPr>
        <w:t xml:space="preserve">В 2019–2020  учебном году мною были поставлены следующие </w:t>
      </w:r>
      <w:r w:rsidRPr="009751A3">
        <w:rPr>
          <w:b/>
          <w:sz w:val="28"/>
          <w:szCs w:val="28"/>
        </w:rPr>
        <w:t>задачи:</w:t>
      </w:r>
      <w:r w:rsidRPr="009751A3">
        <w:rPr>
          <w:sz w:val="28"/>
          <w:szCs w:val="28"/>
        </w:rPr>
        <w:t xml:space="preserve"> </w:t>
      </w:r>
    </w:p>
    <w:p w:rsidR="009751A3" w:rsidRPr="009751A3" w:rsidRDefault="009751A3" w:rsidP="009751A3">
      <w:pPr>
        <w:numPr>
          <w:ilvl w:val="0"/>
          <w:numId w:val="2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добиваться высокой эффективности каждого логопедического занятия;</w:t>
      </w:r>
    </w:p>
    <w:p w:rsidR="009751A3" w:rsidRPr="009751A3" w:rsidRDefault="009751A3" w:rsidP="009751A3">
      <w:pPr>
        <w:numPr>
          <w:ilvl w:val="0"/>
          <w:numId w:val="2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 xml:space="preserve">совершенствовать формы и методы логопедической работы, способствующих наиболее полному преодолению дефектов устной речи у дошкольников, устной и письменной речи у учащихся; </w:t>
      </w:r>
    </w:p>
    <w:p w:rsidR="009751A3" w:rsidRPr="009751A3" w:rsidRDefault="009751A3" w:rsidP="009751A3">
      <w:pPr>
        <w:numPr>
          <w:ilvl w:val="0"/>
          <w:numId w:val="2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формировать правильное произношение, обогащать и развивать словарь, развивать грамматический строй речи, связную речь, совершенствовать устную и письменную речь.</w:t>
      </w:r>
    </w:p>
    <w:p w:rsidR="009751A3" w:rsidRPr="009751A3" w:rsidRDefault="009751A3" w:rsidP="009751A3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 w:rsidRPr="009751A3">
        <w:rPr>
          <w:sz w:val="28"/>
          <w:szCs w:val="28"/>
        </w:rPr>
        <w:t xml:space="preserve">В сентябре было составлено и утверждено расписание логопедических занятий. </w:t>
      </w:r>
    </w:p>
    <w:p w:rsidR="009751A3" w:rsidRPr="009751A3" w:rsidRDefault="009751A3" w:rsidP="009751A3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 w:rsidRPr="009751A3">
        <w:rPr>
          <w:sz w:val="28"/>
          <w:szCs w:val="28"/>
        </w:rPr>
        <w:t xml:space="preserve">Своевременно были оформлены документы: </w:t>
      </w:r>
    </w:p>
    <w:p w:rsidR="009751A3" w:rsidRPr="009751A3" w:rsidRDefault="009751A3" w:rsidP="009751A3">
      <w:pPr>
        <w:numPr>
          <w:ilvl w:val="0"/>
          <w:numId w:val="2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План работы на год (для индивидуальной и подгрупповой работы).</w:t>
      </w:r>
    </w:p>
    <w:p w:rsidR="009751A3" w:rsidRPr="009751A3" w:rsidRDefault="009751A3" w:rsidP="009751A3">
      <w:pPr>
        <w:numPr>
          <w:ilvl w:val="0"/>
          <w:numId w:val="2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lastRenderedPageBreak/>
        <w:t>Журнал «Учета посещаемости воспитанниками логопедических занятий».</w:t>
      </w:r>
    </w:p>
    <w:p w:rsidR="009751A3" w:rsidRPr="009751A3" w:rsidRDefault="009751A3" w:rsidP="009751A3">
      <w:pPr>
        <w:numPr>
          <w:ilvl w:val="0"/>
          <w:numId w:val="2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Календарно-тематические планы логопедических занятий.</w:t>
      </w:r>
    </w:p>
    <w:p w:rsidR="009751A3" w:rsidRPr="009751A3" w:rsidRDefault="009751A3" w:rsidP="009751A3">
      <w:pPr>
        <w:numPr>
          <w:ilvl w:val="0"/>
          <w:numId w:val="2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Речевые карты на каждого воспитанника, занимающегося на логопедическом пункте.</w:t>
      </w:r>
    </w:p>
    <w:p w:rsidR="009751A3" w:rsidRPr="009751A3" w:rsidRDefault="009751A3" w:rsidP="009751A3">
      <w:pPr>
        <w:numPr>
          <w:ilvl w:val="0"/>
          <w:numId w:val="2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Индивидуальные планы работы на каждого воспитанники, нуждающегося в коррекции речи.</w:t>
      </w:r>
    </w:p>
    <w:p w:rsidR="009751A3" w:rsidRPr="009751A3" w:rsidRDefault="009751A3" w:rsidP="009751A3">
      <w:pPr>
        <w:numPr>
          <w:ilvl w:val="0"/>
          <w:numId w:val="2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Расписание логопедических занятий.</w:t>
      </w:r>
    </w:p>
    <w:p w:rsidR="009751A3" w:rsidRPr="009751A3" w:rsidRDefault="009751A3" w:rsidP="009751A3">
      <w:pPr>
        <w:numPr>
          <w:ilvl w:val="0"/>
          <w:numId w:val="21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Журнал обследования устной и письменной речи воспитанников.</w:t>
      </w:r>
    </w:p>
    <w:p w:rsidR="009751A3" w:rsidRPr="009751A3" w:rsidRDefault="009751A3" w:rsidP="009751A3">
      <w:pPr>
        <w:pStyle w:val="a8"/>
        <w:spacing w:line="360" w:lineRule="auto"/>
        <w:ind w:firstLine="540"/>
        <w:jc w:val="center"/>
        <w:rPr>
          <w:sz w:val="28"/>
          <w:szCs w:val="28"/>
        </w:rPr>
      </w:pPr>
      <w:r w:rsidRPr="009751A3">
        <w:rPr>
          <w:rStyle w:val="ae"/>
          <w:sz w:val="28"/>
          <w:szCs w:val="28"/>
        </w:rPr>
        <w:t>Диагностическая деятельность</w:t>
      </w:r>
    </w:p>
    <w:p w:rsidR="009751A3" w:rsidRPr="009751A3" w:rsidRDefault="009751A3" w:rsidP="009751A3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 w:rsidRPr="009751A3">
        <w:rPr>
          <w:sz w:val="28"/>
          <w:szCs w:val="28"/>
        </w:rPr>
        <w:t xml:space="preserve">Обследование устной речи детей позволяет представить полную картину речевого нарушения, его глубину, вынести точное и полное логопедическое заключение и выбрать оптимальную методику его коррекции, направленную на предупреждение вторичных отклонений в письме и чтении. </w:t>
      </w:r>
    </w:p>
    <w:p w:rsidR="009751A3" w:rsidRPr="009751A3" w:rsidRDefault="009751A3" w:rsidP="009751A3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 w:rsidRPr="009751A3">
        <w:rPr>
          <w:sz w:val="28"/>
          <w:szCs w:val="28"/>
        </w:rPr>
        <w:t>Для мониторинга речевого развития воспитанников проводилась входная и итоговая диагностика. Обследование было направлено на исследование уровня сформированности фонематического восприятия, связной речи,  лексической и грамматической стороны речи, звукопроизношения, устной и письменной речи.</w:t>
      </w:r>
    </w:p>
    <w:p w:rsidR="009751A3" w:rsidRPr="009751A3" w:rsidRDefault="009751A3" w:rsidP="009751A3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>С 01 по 15 сентября 2019 года была проведена входная диагностика 13 воспитанников, среди которых 10 детей, нуждающихся в логопедической помощи. Во время учебного года было обследовано еще 17 детей. Из них логопедические занятия стали посещать 13 детей. Следовательно, в течение 2019-2020 года логопедические занятия посещали 23 воспитанника, со следующими заключениями. Таблица 1.</w:t>
      </w:r>
    </w:p>
    <w:p w:rsidR="009751A3" w:rsidRPr="009751A3" w:rsidRDefault="009751A3" w:rsidP="009751A3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 w:rsidRPr="009751A3">
        <w:rPr>
          <w:sz w:val="28"/>
          <w:szCs w:val="28"/>
        </w:rPr>
        <w:lastRenderedPageBreak/>
        <w:t>По данным входного обследования было выявлено, что звукопроизношение нарушено у 20 детей (91%), слоговая структура речи нарушена у 6 детей (27%), нарушение фонематических представлений наблюдается у 17 детей (77%), нарушение грамматического строя речи диагностировано у 17 детей (77%), недостаточный словарный запас у 15 детей (68%), понимание речи нарушено у 4 детей (18%), нарушение связной речи у 17 детей (77%).</w:t>
      </w:r>
    </w:p>
    <w:p w:rsidR="009751A3" w:rsidRPr="009751A3" w:rsidRDefault="009751A3" w:rsidP="009751A3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51A3">
        <w:rPr>
          <w:rFonts w:ascii="Times New Roman" w:hAnsi="Times New Roman"/>
          <w:sz w:val="28"/>
          <w:szCs w:val="28"/>
        </w:rPr>
        <w:t xml:space="preserve">В течение всего учебного года упор делался на индивидуальные занятия, направленные на коррекцию фонематического восприятия, связной </w:t>
      </w:r>
      <w:proofErr w:type="gramStart"/>
      <w:r w:rsidRPr="009751A3">
        <w:rPr>
          <w:rFonts w:ascii="Times New Roman" w:hAnsi="Times New Roman"/>
          <w:sz w:val="28"/>
          <w:szCs w:val="28"/>
        </w:rPr>
        <w:t>речи,  лексической</w:t>
      </w:r>
      <w:proofErr w:type="gramEnd"/>
      <w:r w:rsidRPr="009751A3">
        <w:rPr>
          <w:rFonts w:ascii="Times New Roman" w:hAnsi="Times New Roman"/>
          <w:sz w:val="28"/>
          <w:szCs w:val="28"/>
        </w:rPr>
        <w:t xml:space="preserve"> и грамматической стороны речи, звукопроизношения, устной и письменной речи.</w:t>
      </w:r>
    </w:p>
    <w:p w:rsidR="009751A3" w:rsidRPr="009751A3" w:rsidRDefault="009751A3" w:rsidP="009751A3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 w:rsidRPr="009751A3">
        <w:rPr>
          <w:sz w:val="28"/>
          <w:szCs w:val="28"/>
        </w:rPr>
        <w:t xml:space="preserve">В марте было проведено «итоговое» обследование детей, которое показало, что у 10 детей звуки были поставлены, из них автоматизировано в речи у 8 детей. Слоговая структура речи нарушена у 2 детей (9%). Нарушение фонематических представлений наблюдается у 8 детей (36%), полностью сформировано у 14 детей.  Нарушение грамматического строя речи диагностировано у 8 детей (36%), у 14 детей грамматический строй сформирован. Недостаточный словарный запас у 5 детей (23%),у 17 детей лексика сформирована. Понимание речи нарушено у 1 ребенка (5%), у 21 ребенка понимание речи сформировано. Нарушение связной речи у 15 детей (68%), у 7 детей связная речь сформирована. </w:t>
      </w:r>
    </w:p>
    <w:p w:rsidR="009751A3" w:rsidRPr="009751A3" w:rsidRDefault="009751A3" w:rsidP="009751A3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751A3">
        <w:rPr>
          <w:rFonts w:ascii="Times New Roman" w:hAnsi="Times New Roman"/>
          <w:noProof/>
          <w:sz w:val="28"/>
          <w:szCs w:val="28"/>
        </w:rPr>
        <w:t xml:space="preserve">Таким образом, если сравнивать результаты диагностики, проводимой в начале учебного года с результатами итоговой диагностики, то мы видим, положительную динамику в овладении детьми всеми компонентами речи. </w:t>
      </w:r>
    </w:p>
    <w:p w:rsidR="009751A3" w:rsidRPr="008347DB" w:rsidRDefault="009751A3" w:rsidP="008347DB">
      <w:pPr>
        <w:pStyle w:val="a8"/>
        <w:spacing w:line="360" w:lineRule="auto"/>
        <w:ind w:firstLine="540"/>
        <w:jc w:val="both"/>
        <w:rPr>
          <w:sz w:val="28"/>
          <w:szCs w:val="28"/>
        </w:rPr>
      </w:pPr>
      <w:r w:rsidRPr="009751A3">
        <w:rPr>
          <w:sz w:val="28"/>
          <w:szCs w:val="28"/>
        </w:rPr>
        <w:t>В течение года мною постоянно пополнялся и обновлялся дида</w:t>
      </w:r>
      <w:r w:rsidR="008347DB">
        <w:rPr>
          <w:sz w:val="28"/>
          <w:szCs w:val="28"/>
        </w:rPr>
        <w:t>ктический и наглядный материал.</w:t>
      </w:r>
    </w:p>
    <w:p w:rsidR="00482EAE" w:rsidRPr="008347DB" w:rsidRDefault="008F54B7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lastRenderedPageBreak/>
        <w:t>3. Условия осуществления воспитательного процесса</w:t>
      </w:r>
    </w:p>
    <w:p w:rsidR="008F54B7" w:rsidRPr="008347DB" w:rsidRDefault="008F54B7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t>3.</w:t>
      </w:r>
      <w:r w:rsidR="00A96B62" w:rsidRPr="008347DB">
        <w:rPr>
          <w:rFonts w:ascii="Times New Roman" w:hAnsi="Times New Roman"/>
          <w:b/>
          <w:sz w:val="28"/>
          <w:szCs w:val="28"/>
        </w:rPr>
        <w:t>1</w:t>
      </w:r>
      <w:r w:rsidRPr="008347DB">
        <w:rPr>
          <w:rFonts w:ascii="Times New Roman" w:hAnsi="Times New Roman"/>
          <w:b/>
          <w:sz w:val="28"/>
          <w:szCs w:val="28"/>
        </w:rPr>
        <w:t xml:space="preserve">. </w:t>
      </w:r>
      <w:r w:rsidR="003540D1" w:rsidRPr="008347DB">
        <w:rPr>
          <w:rFonts w:ascii="Times New Roman" w:hAnsi="Times New Roman"/>
          <w:b/>
          <w:sz w:val="28"/>
          <w:szCs w:val="28"/>
        </w:rPr>
        <w:t>Безопасность жизнедеятельности воспитанников</w:t>
      </w:r>
    </w:p>
    <w:p w:rsidR="00A95CF3" w:rsidRPr="008347DB" w:rsidRDefault="009C0609" w:rsidP="008347D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В детском доме созданы условия для безопасного содер</w:t>
      </w:r>
      <w:r w:rsidR="002327B8" w:rsidRPr="008347DB">
        <w:rPr>
          <w:rFonts w:ascii="Times New Roman" w:hAnsi="Times New Roman"/>
          <w:sz w:val="28"/>
          <w:szCs w:val="28"/>
        </w:rPr>
        <w:t xml:space="preserve">жания, воспитания и пребывания </w:t>
      </w:r>
      <w:r w:rsidRPr="008347DB">
        <w:rPr>
          <w:rFonts w:ascii="Times New Roman" w:hAnsi="Times New Roman"/>
          <w:sz w:val="28"/>
          <w:szCs w:val="28"/>
        </w:rPr>
        <w:t>воспитанников</w:t>
      </w:r>
      <w:r w:rsidR="002327B8" w:rsidRPr="008347DB">
        <w:rPr>
          <w:rFonts w:ascii="Times New Roman" w:hAnsi="Times New Roman"/>
          <w:sz w:val="28"/>
          <w:szCs w:val="28"/>
        </w:rPr>
        <w:t xml:space="preserve"> и сотрудников</w:t>
      </w:r>
      <w:r w:rsidRPr="008347DB">
        <w:rPr>
          <w:rFonts w:ascii="Times New Roman" w:hAnsi="Times New Roman"/>
          <w:sz w:val="28"/>
          <w:szCs w:val="28"/>
        </w:rPr>
        <w:t>.</w:t>
      </w:r>
      <w:r w:rsidR="00A95CF3" w:rsidRPr="008347DB">
        <w:rPr>
          <w:rFonts w:ascii="Times New Roman" w:hAnsi="Times New Roman"/>
          <w:sz w:val="28"/>
          <w:szCs w:val="28"/>
        </w:rPr>
        <w:t xml:space="preserve"> С целью обеспечения безопасного проживания детей и своевременного реагирования на чрезвычайные ситуации, в детском доме установлена и </w:t>
      </w:r>
      <w:r w:rsidR="00640025" w:rsidRPr="008347DB">
        <w:rPr>
          <w:rFonts w:ascii="Times New Roman" w:hAnsi="Times New Roman"/>
          <w:sz w:val="28"/>
          <w:szCs w:val="28"/>
        </w:rPr>
        <w:t xml:space="preserve">функционирует система автоматической пожарной сигнализации с выводом на пульт пожарной охраны. Заключен договор с ООО «Огнезащита» на обслуживание и мониторинг АПС. </w:t>
      </w:r>
      <w:r w:rsidR="00A95CF3" w:rsidRPr="008347DB">
        <w:rPr>
          <w:rFonts w:ascii="Times New Roman" w:hAnsi="Times New Roman"/>
          <w:sz w:val="28"/>
          <w:szCs w:val="28"/>
        </w:rPr>
        <w:t>На всех этажах расположены огнетушители, имеются планы эвакуации из зданий. На каждом рабочем месте имеются инструкции по охране труда и действиям персонала в случае чрезвычайных ситуаций</w:t>
      </w:r>
      <w:r w:rsidR="00F024E4" w:rsidRPr="008347DB">
        <w:rPr>
          <w:rFonts w:ascii="Times New Roman" w:hAnsi="Times New Roman"/>
          <w:sz w:val="28"/>
          <w:szCs w:val="28"/>
        </w:rPr>
        <w:t xml:space="preserve">. </w:t>
      </w:r>
      <w:r w:rsidR="00A95CF3" w:rsidRPr="008347DB">
        <w:rPr>
          <w:rFonts w:ascii="Times New Roman" w:hAnsi="Times New Roman"/>
          <w:sz w:val="28"/>
          <w:szCs w:val="28"/>
        </w:rPr>
        <w:t xml:space="preserve">Вся территория детского дома имеет ограждение и круглосуточно охраняется </w:t>
      </w:r>
      <w:r w:rsidR="00F8232D" w:rsidRPr="008347DB">
        <w:rPr>
          <w:rFonts w:ascii="Times New Roman" w:hAnsi="Times New Roman"/>
          <w:sz w:val="28"/>
          <w:szCs w:val="28"/>
        </w:rPr>
        <w:t>штатными сторожами.</w:t>
      </w:r>
      <w:r w:rsidR="00A95CF3" w:rsidRPr="008347DB">
        <w:rPr>
          <w:rFonts w:ascii="Times New Roman" w:hAnsi="Times New Roman"/>
          <w:sz w:val="28"/>
          <w:szCs w:val="28"/>
        </w:rPr>
        <w:t xml:space="preserve"> </w:t>
      </w:r>
      <w:r w:rsidR="00F024E4" w:rsidRPr="008347DB">
        <w:rPr>
          <w:rFonts w:ascii="Times New Roman" w:hAnsi="Times New Roman"/>
          <w:sz w:val="28"/>
          <w:szCs w:val="28"/>
        </w:rPr>
        <w:t>В течение учебного года не было случаев нарушений систем жизнеобеспечения – отопления, водоснабжения, канализации, энергосбережения.</w:t>
      </w:r>
    </w:p>
    <w:p w:rsidR="00F024E4" w:rsidRPr="008347DB" w:rsidRDefault="009C0609" w:rsidP="008347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 Коллектив педагогов, используя различные методы, формы и приёмы работы обучает детей правилам безопасного поведения в различных жизненных ситуациях. Кроме этого, с целью обеспечения жизни и здоровья детей проводятся мероприятия, направленные на выполнение плана работы по антитеррористической защищенности детского дома: инструктажи, тренировки по пожарной безопасности и эвакуации воспитанников и персонала из помещений детского дома в чрезвычайных ситуациях. </w:t>
      </w:r>
    </w:p>
    <w:p w:rsidR="0033494B" w:rsidRPr="008347DB" w:rsidRDefault="00B6450D" w:rsidP="008347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В течение </w:t>
      </w:r>
      <w:r w:rsidR="002A53BB" w:rsidRPr="008347DB">
        <w:rPr>
          <w:rFonts w:ascii="Times New Roman" w:hAnsi="Times New Roman"/>
          <w:sz w:val="28"/>
          <w:szCs w:val="28"/>
        </w:rPr>
        <w:t>года совершенствовалась нормативная база по производственной безопасности. Разработаны все необходимые инструкции по охране труда.</w:t>
      </w:r>
    </w:p>
    <w:p w:rsidR="0033494B" w:rsidRPr="008347DB" w:rsidRDefault="0033494B" w:rsidP="008347DB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42673" w:rsidRPr="008347DB" w:rsidRDefault="00E42673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t>3.2. Деятельность МКОУ «Детский дом»</w:t>
      </w:r>
    </w:p>
    <w:p w:rsidR="00E42673" w:rsidRPr="008347DB" w:rsidRDefault="00E42673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t>в рамках региональных инновационных площадок</w:t>
      </w:r>
    </w:p>
    <w:p w:rsidR="00E42673" w:rsidRPr="008347DB" w:rsidRDefault="00E42673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673" w:rsidRPr="008347DB" w:rsidRDefault="00E42673" w:rsidP="008347DB">
      <w:pPr>
        <w:pStyle w:val="ad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lastRenderedPageBreak/>
        <w:t>Пилотная площадка ГОУ ДПО (ПК) С «Кузбасский региональный институт повышения квалификации и переподготовки работников образования»</w:t>
      </w:r>
      <w:r w:rsidRPr="00834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347DB">
        <w:rPr>
          <w:rFonts w:ascii="Times New Roman" w:hAnsi="Times New Roman"/>
          <w:sz w:val="28"/>
          <w:szCs w:val="28"/>
        </w:rPr>
        <w:t xml:space="preserve">по теме </w:t>
      </w:r>
      <w:hyperlink r:id="rId13" w:history="1">
        <w:r w:rsidRPr="008347DB">
          <w:rPr>
            <w:rFonts w:ascii="Times New Roman" w:hAnsi="Times New Roman"/>
            <w:sz w:val="28"/>
            <w:szCs w:val="28"/>
          </w:rPr>
          <w:t>«Развитие профессионализма педагогов в регионально-муниципальной многоуровневой методической службе в соответствии с требованиями профессионального стандарта педагога»</w:t>
        </w:r>
      </w:hyperlink>
      <w:r w:rsidRPr="008347DB">
        <w:rPr>
          <w:rFonts w:ascii="Times New Roman" w:hAnsi="Times New Roman"/>
          <w:sz w:val="28"/>
          <w:szCs w:val="28"/>
        </w:rPr>
        <w:t xml:space="preserve">. </w:t>
      </w:r>
    </w:p>
    <w:p w:rsidR="00E42673" w:rsidRPr="008347DB" w:rsidRDefault="00E42673" w:rsidP="008347D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Сроки реализации: 2017- 2020 гг.</w:t>
      </w:r>
    </w:p>
    <w:p w:rsidR="00E42673" w:rsidRPr="008347DB" w:rsidRDefault="00E42673" w:rsidP="008347D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В рамках деятельности площадки в образовательной организации разработаны:</w:t>
      </w:r>
    </w:p>
    <w:p w:rsidR="00E42673" w:rsidRPr="008347DB" w:rsidRDefault="00E42673" w:rsidP="008347D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паспорта компетенций воспитателя, методиста, педагога-организатора, педагога-психолога, социального педагога;</w:t>
      </w:r>
    </w:p>
    <w:p w:rsidR="00E42673" w:rsidRPr="008347DB" w:rsidRDefault="00E42673" w:rsidP="008347D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тестовые задания и кейсы для данных категорий сотрудников.</w:t>
      </w:r>
    </w:p>
    <w:p w:rsidR="00E42673" w:rsidRPr="008347DB" w:rsidRDefault="00E42673" w:rsidP="008347D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В настоящее время образовательная организация находится на завершающем этапе реализации проекта.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Научный консультант: Вербицкая И. В.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2. Региональная инновационная площадка ГОУ ДПО (ПК) С «Кузбасский региональный институт повышения квалификации и переподготовки работников образования» по направлению «Создание эффективных механизмов адаптации и социализации детей, нуждающихся в поддержке государства» по теме «Организация социально-значимой деятельности воспитанников детского дома – условие обеспечения их успешной социальной адаптации».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Научный </w:t>
      </w:r>
      <w:proofErr w:type="gramStart"/>
      <w:r w:rsidRPr="008347DB">
        <w:rPr>
          <w:rFonts w:ascii="Times New Roman" w:hAnsi="Times New Roman"/>
          <w:sz w:val="28"/>
          <w:szCs w:val="28"/>
        </w:rPr>
        <w:t xml:space="preserve">консультант  </w:t>
      </w:r>
      <w:proofErr w:type="spellStart"/>
      <w:r w:rsidRPr="008347DB">
        <w:rPr>
          <w:rFonts w:ascii="Times New Roman" w:hAnsi="Times New Roman"/>
          <w:sz w:val="28"/>
          <w:szCs w:val="28"/>
        </w:rPr>
        <w:t>Булдыгина</w:t>
      </w:r>
      <w:proofErr w:type="spellEnd"/>
      <w:proofErr w:type="gramEnd"/>
      <w:r w:rsidRPr="008347DB">
        <w:rPr>
          <w:rFonts w:ascii="Times New Roman" w:hAnsi="Times New Roman"/>
          <w:sz w:val="28"/>
          <w:szCs w:val="28"/>
        </w:rPr>
        <w:t xml:space="preserve"> Л. М., </w:t>
      </w:r>
      <w:proofErr w:type="spellStart"/>
      <w:r w:rsidRPr="008347DB">
        <w:rPr>
          <w:rFonts w:ascii="Times New Roman" w:hAnsi="Times New Roman"/>
          <w:sz w:val="28"/>
          <w:szCs w:val="28"/>
        </w:rPr>
        <w:t>канд.пед.наук</w:t>
      </w:r>
      <w:proofErr w:type="spellEnd"/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Сроки реализации: 2019-2022 гг.</w:t>
      </w:r>
    </w:p>
    <w:p w:rsidR="00E42673" w:rsidRPr="008347DB" w:rsidRDefault="00E42673" w:rsidP="008347D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Цель реализации инновационного проекта: создание условий для организации социально-значимой деятельности воспитанников детского дома. </w:t>
      </w:r>
    </w:p>
    <w:p w:rsidR="00E42673" w:rsidRPr="008347DB" w:rsidRDefault="00E42673" w:rsidP="008347D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В настоящее время образовательная организация находится на организационном этапе реализации проекта.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lastRenderedPageBreak/>
        <w:t>В рамках деятельности площадки в образовательной организации выполнена следующая работа: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педагогический коллектив ознакомлен с опытом работы по осуществлению социально-значимой деятельности воспитанниками детского дома;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определен состав рабочей группы, распределены функциональные обязанности;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сформирован пакет документов, регламентирующих деятельность образовательной организации  по социально-значимой  деятельности воспитанников детского дома;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проведен анализ организации социально-значимой  деятельности воспитанников детского дома;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проведена диагностика уровня готовности воспитанников к участию в социально-значимой деятельности, сформированности навыков, способствующих повышению жизненной активности;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создан волонтерский отряд из числа воспитанников детского дома;</w:t>
      </w:r>
    </w:p>
    <w:p w:rsidR="00E42673" w:rsidRPr="008347DB" w:rsidRDefault="00E42673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организовано взаимодействия с учреждениями социума по осуществлению социально-значимой деятельности воспитанниками детского дома.</w:t>
      </w:r>
    </w:p>
    <w:p w:rsidR="00E42673" w:rsidRPr="008347DB" w:rsidRDefault="00E42673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4B7" w:rsidRPr="008347DB" w:rsidRDefault="008F54B7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t>3.</w:t>
      </w:r>
      <w:r w:rsidR="00E42673" w:rsidRPr="008347DB">
        <w:rPr>
          <w:rFonts w:ascii="Times New Roman" w:hAnsi="Times New Roman"/>
          <w:b/>
          <w:sz w:val="28"/>
          <w:szCs w:val="28"/>
        </w:rPr>
        <w:t>3</w:t>
      </w:r>
      <w:r w:rsidRPr="008347DB">
        <w:rPr>
          <w:rFonts w:ascii="Times New Roman" w:hAnsi="Times New Roman"/>
          <w:b/>
          <w:sz w:val="28"/>
          <w:szCs w:val="28"/>
        </w:rPr>
        <w:t>. Материально-техническая база</w:t>
      </w:r>
    </w:p>
    <w:p w:rsidR="005F3EA4" w:rsidRPr="008347DB" w:rsidRDefault="005F3EA4" w:rsidP="008347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Одним из определяющих факторов успешного функционирования детского дома является административно-хозяйственная работа, цель которой - создание безопасной воспитательной среды в интересах сохранения жизни и здоровья воспитанников. В нашем детском доме создана необходимая материально-техническая база и условия для жизни и быта детей-сирот, приближенные к семейным условиям. </w:t>
      </w:r>
    </w:p>
    <w:p w:rsidR="005F3EA4" w:rsidRPr="008347DB" w:rsidRDefault="005F3EA4" w:rsidP="008347DB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347DB">
        <w:rPr>
          <w:sz w:val="28"/>
          <w:szCs w:val="28"/>
        </w:rPr>
        <w:tab/>
        <w:t xml:space="preserve">Детский дом имеет 3 отдельно стоящих двухэтажных здания. Одно здание обшито </w:t>
      </w:r>
      <w:proofErr w:type="spellStart"/>
      <w:r w:rsidRPr="008347DB">
        <w:rPr>
          <w:sz w:val="28"/>
          <w:szCs w:val="28"/>
        </w:rPr>
        <w:t>сайдингом</w:t>
      </w:r>
      <w:proofErr w:type="spellEnd"/>
      <w:r w:rsidRPr="008347DB">
        <w:rPr>
          <w:sz w:val="28"/>
          <w:szCs w:val="28"/>
        </w:rPr>
        <w:t xml:space="preserve"> с утеплением. Общая площадь зданий составляет 1965 </w:t>
      </w:r>
      <w:proofErr w:type="spellStart"/>
      <w:r w:rsidRPr="008347DB">
        <w:rPr>
          <w:sz w:val="28"/>
          <w:szCs w:val="28"/>
        </w:rPr>
        <w:t>кв.м</w:t>
      </w:r>
      <w:proofErr w:type="spellEnd"/>
      <w:r w:rsidRPr="008347DB">
        <w:rPr>
          <w:sz w:val="28"/>
          <w:szCs w:val="28"/>
        </w:rPr>
        <w:t xml:space="preserve">. с жилой площадью 761,4 </w:t>
      </w:r>
      <w:proofErr w:type="spellStart"/>
      <w:r w:rsidRPr="008347DB">
        <w:rPr>
          <w:sz w:val="28"/>
          <w:szCs w:val="28"/>
        </w:rPr>
        <w:t>кв.м</w:t>
      </w:r>
      <w:proofErr w:type="spellEnd"/>
      <w:r w:rsidRPr="008347DB">
        <w:rPr>
          <w:sz w:val="28"/>
          <w:szCs w:val="28"/>
        </w:rPr>
        <w:t xml:space="preserve">. Площадь участка, закрепленного за учреждением, составляет 11276 </w:t>
      </w:r>
      <w:proofErr w:type="spellStart"/>
      <w:r w:rsidRPr="008347DB">
        <w:rPr>
          <w:sz w:val="28"/>
          <w:szCs w:val="28"/>
        </w:rPr>
        <w:t>кв.м</w:t>
      </w:r>
      <w:proofErr w:type="spellEnd"/>
      <w:r w:rsidRPr="008347DB">
        <w:rPr>
          <w:sz w:val="28"/>
          <w:szCs w:val="28"/>
        </w:rPr>
        <w:t xml:space="preserve">., территория учреждения огорожена </w:t>
      </w:r>
      <w:r w:rsidRPr="008347DB">
        <w:rPr>
          <w:sz w:val="28"/>
          <w:szCs w:val="28"/>
        </w:rPr>
        <w:lastRenderedPageBreak/>
        <w:t>металлическим забором высотой 1,75 метра и длиной 413 метров, имеются одни выездные ворота, закрывающиеся на замок. По периметру учреждение обеспечено видеонаблюдением и наружным освещением в темное время суток. Для проживания воспитанников в учреждении созданы 5 групповых блоков, каждая из которых включает в себя: спальни, гостиную, учебную комнату, столовую, комнаты гигиены, гардеробную.</w:t>
      </w:r>
    </w:p>
    <w:p w:rsidR="005F3EA4" w:rsidRPr="008347DB" w:rsidRDefault="005F3EA4" w:rsidP="008347D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347DB">
        <w:rPr>
          <w:sz w:val="28"/>
          <w:szCs w:val="28"/>
        </w:rPr>
        <w:t>Для обеспечения воспитанников горячим питанием оборудован пищеблок. Занятия специалистов проводятся в специально оборудованных кабинетах: педагога – псих</w:t>
      </w:r>
      <w:r w:rsidR="000C77F8" w:rsidRPr="008347DB">
        <w:rPr>
          <w:sz w:val="28"/>
          <w:szCs w:val="28"/>
        </w:rPr>
        <w:t>олога, логопеда</w:t>
      </w:r>
      <w:r w:rsidRPr="008347DB">
        <w:rPr>
          <w:sz w:val="28"/>
          <w:szCs w:val="28"/>
        </w:rPr>
        <w:t>. Функционирует кабинет швейного дела, библиотека и музыкальный зал. В детском доме имеется медико-оздоровительный блок, в который входят кабинет первичного приема и физиотерапии, процедурный кабинет, изолятор.</w:t>
      </w:r>
    </w:p>
    <w:p w:rsidR="005F3EA4" w:rsidRPr="008347DB" w:rsidRDefault="005F3EA4" w:rsidP="008347D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347DB">
        <w:rPr>
          <w:sz w:val="28"/>
          <w:szCs w:val="28"/>
        </w:rPr>
        <w:t>Все групповые комнаты, кабинеты, медико-оздоровительный блок оснащены необходимым оборудованием, развивающим и игровым материалом, учебной, методической, художественной литературой, аудио, видео и бытовой техникой. В детском доме имеется мультимедийное оборудование, которое используется на праздниках, педагогических советов, методических объединениях и других мероприятиях.</w:t>
      </w:r>
    </w:p>
    <w:p w:rsidR="005F3EA4" w:rsidRPr="008347DB" w:rsidRDefault="005F3EA4" w:rsidP="008347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В течение учебного года проведены следующие мероприятия: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В ноябре 2019г. провели инвентаризацию основных средств, после чего произвели списание основных средств, которые пришли в негодность.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Организационные работы по списанию основных средств материально-хозяйственных запасов, моющих средств, производились своевременно.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Своевременное предоставлялась документация для постановки на учет материальных ценностей в бухгалтерию.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- Своевременно заключены договора купли-продажи и по предоставлению услуг детскому дому. 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Контролируется выполнение сотрудниками должностных инструкций, санитарное состояние помещений, соблюдение санитарно-технический норм.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lastRenderedPageBreak/>
        <w:t xml:space="preserve">- Произведено испытание щепы деревянных конструкций чердачных помещений по адресу </w:t>
      </w:r>
      <w:proofErr w:type="spellStart"/>
      <w:r w:rsidRPr="008347DB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8347DB">
        <w:rPr>
          <w:rFonts w:ascii="Times New Roman" w:hAnsi="Times New Roman"/>
          <w:sz w:val="28"/>
          <w:szCs w:val="28"/>
        </w:rPr>
        <w:t>, 68.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Заменены вышедшие из строя камеры видеонаблюдения и установлены дополнительные.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- Постоянно проводится работа по благоустройству территории. На территории был установлен игровой комплекс и беседка. В зимнее время своевременно были очищены крыши зданий от снега, очистка подъездных и запасных выходов. В летнее время производится побелка деревьев, </w:t>
      </w:r>
      <w:proofErr w:type="gramStart"/>
      <w:r w:rsidRPr="008347DB">
        <w:rPr>
          <w:rFonts w:ascii="Times New Roman" w:hAnsi="Times New Roman"/>
          <w:sz w:val="28"/>
          <w:szCs w:val="28"/>
        </w:rPr>
        <w:t>бордюр ,вазонов</w:t>
      </w:r>
      <w:proofErr w:type="gramEnd"/>
      <w:r w:rsidRPr="008347DB">
        <w:rPr>
          <w:rFonts w:ascii="Times New Roman" w:hAnsi="Times New Roman"/>
          <w:sz w:val="28"/>
          <w:szCs w:val="28"/>
        </w:rPr>
        <w:t>. Выращивается  рассада и ведется подготовка их к высадке в клумбы.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- Регулярно проводятся тематические проверки на соблюдение питьевого режима, соблюдение правил </w:t>
      </w:r>
      <w:proofErr w:type="spellStart"/>
      <w:r w:rsidRPr="008347DB">
        <w:rPr>
          <w:rFonts w:ascii="Times New Roman" w:hAnsi="Times New Roman"/>
          <w:sz w:val="28"/>
          <w:szCs w:val="28"/>
        </w:rPr>
        <w:t>СанПина</w:t>
      </w:r>
      <w:proofErr w:type="spellEnd"/>
      <w:r w:rsidRPr="008347DB">
        <w:rPr>
          <w:rFonts w:ascii="Times New Roman" w:hAnsi="Times New Roman"/>
          <w:sz w:val="28"/>
          <w:szCs w:val="28"/>
        </w:rPr>
        <w:t>, противопожарной безопасности, сохранности материальных ценностей.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Ежедневно ведется контроль за техническим состоянием зданий с записью в журнал.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Своевременно составляются графики работ, графики отпусков технического персонала, производится обеспечение сотрудников хозяйственным инвентарем, моющими и чистящими средствами, средствами индивидуальной защиты.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- Регулярно организовываются субботники по уборке и благоустройству территории.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-Осуществляется контроль (за состоянием </w:t>
      </w:r>
      <w:proofErr w:type="spellStart"/>
      <w:r w:rsidRPr="008347DB">
        <w:rPr>
          <w:rFonts w:ascii="Times New Roman" w:hAnsi="Times New Roman"/>
          <w:sz w:val="28"/>
          <w:szCs w:val="28"/>
        </w:rPr>
        <w:t>опресовки</w:t>
      </w:r>
      <w:proofErr w:type="spellEnd"/>
      <w:r w:rsidRPr="008347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47DB">
        <w:rPr>
          <w:rFonts w:ascii="Times New Roman" w:hAnsi="Times New Roman"/>
          <w:sz w:val="28"/>
          <w:szCs w:val="28"/>
        </w:rPr>
        <w:t>электро</w:t>
      </w:r>
      <w:proofErr w:type="spellEnd"/>
      <w:r w:rsidRPr="008347DB">
        <w:rPr>
          <w:rFonts w:ascii="Times New Roman" w:hAnsi="Times New Roman"/>
          <w:sz w:val="28"/>
          <w:szCs w:val="28"/>
        </w:rPr>
        <w:t xml:space="preserve">  и сантехнического оборудования, канализации.)</w:t>
      </w:r>
    </w:p>
    <w:p w:rsidR="000C77F8" w:rsidRPr="008347DB" w:rsidRDefault="000C77F8" w:rsidP="008347DB">
      <w:pPr>
        <w:spacing w:after="12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 xml:space="preserve">- Была приобретена недостающая мебель согласно ростовым показателям (детские стулья). </w:t>
      </w:r>
    </w:p>
    <w:p w:rsidR="00A27E35" w:rsidRPr="008347DB" w:rsidRDefault="00A27E35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t xml:space="preserve">4. Выводы. </w:t>
      </w:r>
    </w:p>
    <w:p w:rsidR="00A27E35" w:rsidRPr="008347DB" w:rsidRDefault="00A27E35" w:rsidP="008347D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7DB">
        <w:rPr>
          <w:rFonts w:ascii="Times New Roman" w:eastAsia="Times New Roman" w:hAnsi="Times New Roman"/>
          <w:sz w:val="28"/>
          <w:szCs w:val="28"/>
          <w:lang w:eastAsia="ru-RU"/>
        </w:rPr>
        <w:t>В целом, оценивая деятельность детского дома в 201</w:t>
      </w:r>
      <w:r w:rsidR="000C77F8" w:rsidRPr="008347DB">
        <w:rPr>
          <w:rFonts w:ascii="Times New Roman" w:eastAsia="Times New Roman" w:hAnsi="Times New Roman"/>
          <w:sz w:val="28"/>
          <w:szCs w:val="28"/>
          <w:lang w:eastAsia="ru-RU"/>
        </w:rPr>
        <w:t>9-2020</w:t>
      </w:r>
      <w:r w:rsidRPr="008347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можно сделать вывод о том, что успешно выполняется миссия по созданию условий для успешной социализации детей-сирот и детей, </w:t>
      </w:r>
      <w:r w:rsidRPr="008347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оставшихся без попечения родителей. Коллектив детского дома эффективно решает актуальные задачи государственной политики в сфере защиты детей-сирот и детей, оставшихся без попечения родителей в условиях детского дома:</w:t>
      </w:r>
    </w:p>
    <w:p w:rsidR="00A27E35" w:rsidRPr="008347DB" w:rsidRDefault="00A65FCC" w:rsidP="008347D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 В</w:t>
      </w:r>
      <w:r w:rsidR="00A27E35"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детском доме созданы благоприятные условия, приближенные к домашним, способствующие умственному, эмоциональному и физическому развитию личности воспитанников. Продолжается развитие материально-технической базы детского дома, создание условий для социализации воспитанников и подготовки детей к самостоятельной жизни, эффективно используются благотворительные и спонсорские средства.</w:t>
      </w:r>
    </w:p>
    <w:p w:rsidR="00A27E35" w:rsidRPr="008347DB" w:rsidRDefault="00A65FCC" w:rsidP="008347D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2. К</w:t>
      </w:r>
      <w:r w:rsidR="00A27E35"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>оллектив детского дома обеспечивает социальную защиту, психолого-медико-педагогическую реабилитацию и социально-бытовую адаптации воспитанников. Воспитанники хорошо адаптированы в детском доме, в образовательных учреждениях общего и профессионального образования.</w:t>
      </w:r>
    </w:p>
    <w:p w:rsidR="00A27E35" w:rsidRPr="008347DB" w:rsidRDefault="00A65FCC" w:rsidP="008347D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C77F8"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>. В</w:t>
      </w:r>
      <w:r w:rsidR="00A27E35"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учреждении ежегодно расширяется круг социальных партнеров и социальное пространство воспитанников. Развитие социального партнерства детского дома способствует решению задач социализации и интеграции в общество воспитанников детского дома.</w:t>
      </w:r>
    </w:p>
    <w:p w:rsidR="000C77F8" w:rsidRPr="008347DB" w:rsidRDefault="000C77F8" w:rsidP="008347D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A27E35"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A65FCC"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A27E35" w:rsidRPr="008347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детском доме действует система постинтернатного сопровождения выпускников. Выпускники детского дома успешно адаптируются в самостоятельной жизни.</w:t>
      </w:r>
    </w:p>
    <w:p w:rsidR="009751A3" w:rsidRPr="008347DB" w:rsidRDefault="009751A3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1A3" w:rsidRPr="008347DB" w:rsidRDefault="009751A3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9CF" w:rsidRDefault="00BF39CF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9CF" w:rsidRDefault="00BF39CF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9CF" w:rsidRDefault="00BF39CF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9CF" w:rsidRDefault="00BF39CF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9CF" w:rsidRDefault="00BF39CF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FCC" w:rsidRPr="008347DB" w:rsidRDefault="000C77F8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lastRenderedPageBreak/>
        <w:t>5. З</w:t>
      </w:r>
      <w:r w:rsidR="00A65FCC" w:rsidRPr="008347DB">
        <w:rPr>
          <w:rFonts w:ascii="Times New Roman" w:hAnsi="Times New Roman"/>
          <w:b/>
          <w:sz w:val="28"/>
          <w:szCs w:val="28"/>
        </w:rPr>
        <w:t xml:space="preserve">адачи работы МКОУ «Детский дом» </w:t>
      </w:r>
      <w:r w:rsidR="00FB094F" w:rsidRPr="008347DB">
        <w:rPr>
          <w:rFonts w:ascii="Times New Roman" w:hAnsi="Times New Roman"/>
          <w:b/>
          <w:sz w:val="28"/>
          <w:szCs w:val="28"/>
        </w:rPr>
        <w:t xml:space="preserve"> </w:t>
      </w:r>
    </w:p>
    <w:p w:rsidR="00A27E35" w:rsidRPr="008347DB" w:rsidRDefault="000C77F8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t>в 2020-2021</w:t>
      </w:r>
      <w:r w:rsidR="00FB094F" w:rsidRPr="008347DB">
        <w:rPr>
          <w:rFonts w:ascii="Times New Roman" w:hAnsi="Times New Roman"/>
          <w:b/>
          <w:sz w:val="28"/>
          <w:szCs w:val="28"/>
        </w:rPr>
        <w:t xml:space="preserve"> учебном году:</w:t>
      </w:r>
    </w:p>
    <w:p w:rsidR="00A65FCC" w:rsidRPr="008347DB" w:rsidRDefault="00A65FCC" w:rsidP="00834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47D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1.</w:t>
      </w:r>
      <w:r w:rsidR="00BF39CF">
        <w:rPr>
          <w:rFonts w:ascii="Times New Roman" w:hAnsi="Times New Roman"/>
          <w:sz w:val="28"/>
          <w:szCs w:val="28"/>
        </w:rPr>
        <w:t xml:space="preserve">  </w:t>
      </w:r>
      <w:r w:rsidRPr="008347DB">
        <w:rPr>
          <w:rFonts w:ascii="Times New Roman" w:hAnsi="Times New Roman"/>
          <w:sz w:val="28"/>
          <w:szCs w:val="28"/>
        </w:rPr>
        <w:t>Совершенствовать формы работы по развитию потребности самопознании, самовоспитании, саморазвитии и самоопределении на основе нравственных ценностей и ведущих жизненных ориентиров.</w:t>
      </w:r>
      <w:r w:rsidRPr="008347DB">
        <w:rPr>
          <w:rFonts w:ascii="Times New Roman" w:hAnsi="Times New Roman"/>
          <w:sz w:val="28"/>
          <w:szCs w:val="28"/>
        </w:rPr>
        <w:tab/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2.</w:t>
      </w:r>
      <w:r w:rsidRPr="008347DB">
        <w:rPr>
          <w:rFonts w:ascii="Times New Roman" w:hAnsi="Times New Roman"/>
          <w:sz w:val="28"/>
          <w:szCs w:val="28"/>
        </w:rPr>
        <w:tab/>
        <w:t>Создавать благоприятные условия для полноценного развития, охраны жизни и укрепление физического и психического здоровья воспитанников, реализации индивидуальных программ развития детей.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3.</w:t>
      </w:r>
      <w:r w:rsidRPr="008347DB">
        <w:rPr>
          <w:rFonts w:ascii="Times New Roman" w:hAnsi="Times New Roman"/>
          <w:sz w:val="28"/>
          <w:szCs w:val="28"/>
        </w:rPr>
        <w:tab/>
        <w:t>Повышать уровень педагогического мастерства педагогов через систему повышения квалификации, самообразование и участие в конкурсном движении.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4.</w:t>
      </w:r>
      <w:r w:rsidRPr="008347DB">
        <w:rPr>
          <w:rFonts w:ascii="Times New Roman" w:hAnsi="Times New Roman"/>
          <w:sz w:val="28"/>
          <w:szCs w:val="28"/>
        </w:rPr>
        <w:tab/>
        <w:t>Формировать у воспитанников потребности в здоровом образе жизни, качеств характера, позволяющих противостоять негативному влиянию со стороны.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5.</w:t>
      </w:r>
      <w:r w:rsidRPr="008347DB">
        <w:rPr>
          <w:rFonts w:ascii="Times New Roman" w:hAnsi="Times New Roman"/>
          <w:sz w:val="28"/>
          <w:szCs w:val="28"/>
        </w:rPr>
        <w:tab/>
        <w:t>Развивать положительную мотивацию учебной и трудовой деятельности воспитанников.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6.</w:t>
      </w:r>
      <w:r w:rsidRPr="008347DB">
        <w:rPr>
          <w:rFonts w:ascii="Times New Roman" w:hAnsi="Times New Roman"/>
          <w:sz w:val="28"/>
          <w:szCs w:val="28"/>
        </w:rPr>
        <w:tab/>
        <w:t>Осуществлять деятельность по профилактике самовольных уходов, бродяжничества, безнадзорности, правонарушений и преступлений.</w:t>
      </w:r>
    </w:p>
    <w:p w:rsidR="00A65FCC" w:rsidRPr="008347DB" w:rsidRDefault="00BF39CF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A65FCC" w:rsidRPr="008347DB">
        <w:rPr>
          <w:rFonts w:ascii="Times New Roman" w:hAnsi="Times New Roman"/>
          <w:sz w:val="28"/>
          <w:szCs w:val="28"/>
        </w:rPr>
        <w:t>Обеспечить информационную открытость воспитательного пространства учреждения, в целях привлечения социальных партнеров для межведомственного взаимодействия, с организациями по обеспечению успешной социализации детей - сирот и детей, оставшихся без попечения родителей.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8.</w:t>
      </w:r>
      <w:r w:rsidRPr="008347DB">
        <w:rPr>
          <w:rFonts w:ascii="Times New Roman" w:hAnsi="Times New Roman"/>
          <w:sz w:val="28"/>
          <w:szCs w:val="28"/>
        </w:rPr>
        <w:tab/>
        <w:t>Совершенствовать воспитательную систему детского дома, направленную на преодоление трудностей становления воспитанников в жизненном и профессиональном самоопределении, социализации в общество.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lastRenderedPageBreak/>
        <w:t>9.</w:t>
      </w:r>
      <w:r w:rsidRPr="008347DB">
        <w:rPr>
          <w:rFonts w:ascii="Times New Roman" w:hAnsi="Times New Roman"/>
          <w:sz w:val="28"/>
          <w:szCs w:val="28"/>
        </w:rPr>
        <w:tab/>
        <w:t xml:space="preserve">Обеспечивать </w:t>
      </w:r>
      <w:proofErr w:type="spellStart"/>
      <w:r w:rsidRPr="008347DB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8347DB">
        <w:rPr>
          <w:rFonts w:ascii="Times New Roman" w:hAnsi="Times New Roman"/>
          <w:sz w:val="28"/>
          <w:szCs w:val="28"/>
        </w:rPr>
        <w:t xml:space="preserve"> сопровождение выпускников детского дома.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10.</w:t>
      </w:r>
      <w:r w:rsidRPr="008347DB">
        <w:rPr>
          <w:rFonts w:ascii="Times New Roman" w:hAnsi="Times New Roman"/>
          <w:sz w:val="28"/>
          <w:szCs w:val="28"/>
        </w:rPr>
        <w:tab/>
        <w:t>Осуществлять работу по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11.</w:t>
      </w:r>
      <w:r w:rsidRPr="008347DB">
        <w:rPr>
          <w:rFonts w:ascii="Times New Roman" w:hAnsi="Times New Roman"/>
          <w:sz w:val="28"/>
          <w:szCs w:val="28"/>
        </w:rPr>
        <w:tab/>
        <w:t>Готовить детей к усыновлению (удочерению) и передаче под опеку (попечительство).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12.</w:t>
      </w:r>
      <w:r w:rsidRPr="008347DB">
        <w:rPr>
          <w:rFonts w:ascii="Times New Roman" w:hAnsi="Times New Roman"/>
          <w:sz w:val="28"/>
          <w:szCs w:val="28"/>
        </w:rPr>
        <w:tab/>
        <w:t>Оказывать консультативную помощь законным представителям по вопросам воспитания, обучения и развития детей.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13.</w:t>
      </w:r>
      <w:r w:rsidRPr="008347DB">
        <w:rPr>
          <w:rFonts w:ascii="Times New Roman" w:hAnsi="Times New Roman"/>
          <w:sz w:val="28"/>
          <w:szCs w:val="28"/>
        </w:rPr>
        <w:tab/>
        <w:t>Осуществлять совместную деятельность детского дома с учреждениями социума по профессиональному самоопределению воспитанников.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14.</w:t>
      </w:r>
      <w:r w:rsidRPr="008347DB">
        <w:rPr>
          <w:rFonts w:ascii="Times New Roman" w:hAnsi="Times New Roman"/>
          <w:sz w:val="28"/>
          <w:szCs w:val="28"/>
        </w:rPr>
        <w:tab/>
        <w:t>Организовывать отдых и оздоровление детей.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7DB">
        <w:rPr>
          <w:rFonts w:ascii="Times New Roman" w:hAnsi="Times New Roman"/>
          <w:sz w:val="28"/>
          <w:szCs w:val="28"/>
        </w:rPr>
        <w:t>15.</w:t>
      </w:r>
      <w:r w:rsidRPr="008347DB">
        <w:rPr>
          <w:rFonts w:ascii="Times New Roman" w:hAnsi="Times New Roman"/>
          <w:sz w:val="28"/>
          <w:szCs w:val="28"/>
        </w:rPr>
        <w:tab/>
        <w:t>Улучшать материально-техническую базу учреждения.</w:t>
      </w:r>
    </w:p>
    <w:p w:rsidR="00A65FCC" w:rsidRPr="008347DB" w:rsidRDefault="00A65FCC" w:rsidP="008347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65FCC" w:rsidRPr="008347DB" w:rsidSect="00E56E0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5D" w:rsidRDefault="00AC275D" w:rsidP="00E56E0B">
      <w:pPr>
        <w:spacing w:after="0" w:line="240" w:lineRule="auto"/>
      </w:pPr>
      <w:r>
        <w:separator/>
      </w:r>
    </w:p>
  </w:endnote>
  <w:endnote w:type="continuationSeparator" w:id="0">
    <w:p w:rsidR="00AC275D" w:rsidRDefault="00AC275D" w:rsidP="00E5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CD" w:rsidRDefault="009934C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B635E">
      <w:rPr>
        <w:noProof/>
      </w:rPr>
      <w:t>21</w:t>
    </w:r>
    <w:r>
      <w:fldChar w:fldCharType="end"/>
    </w:r>
  </w:p>
  <w:p w:rsidR="009934CD" w:rsidRDefault="009934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5D" w:rsidRDefault="00AC275D" w:rsidP="00E56E0B">
      <w:pPr>
        <w:spacing w:after="0" w:line="240" w:lineRule="auto"/>
      </w:pPr>
      <w:r>
        <w:separator/>
      </w:r>
    </w:p>
  </w:footnote>
  <w:footnote w:type="continuationSeparator" w:id="0">
    <w:p w:rsidR="00AC275D" w:rsidRDefault="00AC275D" w:rsidP="00E5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901"/>
    <w:multiLevelType w:val="hybridMultilevel"/>
    <w:tmpl w:val="7FAE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7E6"/>
    <w:multiLevelType w:val="hybridMultilevel"/>
    <w:tmpl w:val="755CBB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466FB8"/>
    <w:multiLevelType w:val="hybridMultilevel"/>
    <w:tmpl w:val="7C58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86D0A"/>
    <w:multiLevelType w:val="hybridMultilevel"/>
    <w:tmpl w:val="9966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7C4D"/>
    <w:multiLevelType w:val="hybridMultilevel"/>
    <w:tmpl w:val="BE80D7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A70AF7"/>
    <w:multiLevelType w:val="multilevel"/>
    <w:tmpl w:val="FE7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46F97"/>
    <w:multiLevelType w:val="hybridMultilevel"/>
    <w:tmpl w:val="B5CA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D6094"/>
    <w:multiLevelType w:val="hybridMultilevel"/>
    <w:tmpl w:val="C428E98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349B6432"/>
    <w:multiLevelType w:val="multilevel"/>
    <w:tmpl w:val="5F1A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35885"/>
    <w:multiLevelType w:val="hybridMultilevel"/>
    <w:tmpl w:val="8146F70E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>
    <w:nsid w:val="37B26C48"/>
    <w:multiLevelType w:val="hybridMultilevel"/>
    <w:tmpl w:val="27181642"/>
    <w:lvl w:ilvl="0" w:tplc="59A22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6B3C"/>
    <w:multiLevelType w:val="hybridMultilevel"/>
    <w:tmpl w:val="4BA42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1A446B"/>
    <w:multiLevelType w:val="hybridMultilevel"/>
    <w:tmpl w:val="D458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F2CEB"/>
    <w:multiLevelType w:val="multilevel"/>
    <w:tmpl w:val="CDC6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3142CF"/>
    <w:multiLevelType w:val="hybridMultilevel"/>
    <w:tmpl w:val="18DACDF6"/>
    <w:lvl w:ilvl="0" w:tplc="08C01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D62EE3"/>
    <w:multiLevelType w:val="hybridMultilevel"/>
    <w:tmpl w:val="EBC44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617532"/>
    <w:multiLevelType w:val="hybridMultilevel"/>
    <w:tmpl w:val="921CBDE0"/>
    <w:lvl w:ilvl="0" w:tplc="C6BA8A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77677EA2"/>
    <w:multiLevelType w:val="hybridMultilevel"/>
    <w:tmpl w:val="D1207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BF7DC7"/>
    <w:multiLevelType w:val="hybridMultilevel"/>
    <w:tmpl w:val="3E50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87B68"/>
    <w:multiLevelType w:val="hybridMultilevel"/>
    <w:tmpl w:val="D5B6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96009"/>
    <w:multiLevelType w:val="hybridMultilevel"/>
    <w:tmpl w:val="ED6CD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6"/>
  </w:num>
  <w:num w:numId="5">
    <w:abstractNumId w:val="2"/>
  </w:num>
  <w:num w:numId="6">
    <w:abstractNumId w:val="20"/>
  </w:num>
  <w:num w:numId="7">
    <w:abstractNumId w:val="7"/>
  </w:num>
  <w:num w:numId="8">
    <w:abstractNumId w:val="9"/>
  </w:num>
  <w:num w:numId="9">
    <w:abstractNumId w:val="15"/>
  </w:num>
  <w:num w:numId="10">
    <w:abstractNumId w:val="13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11"/>
  </w:num>
  <w:num w:numId="16">
    <w:abstractNumId w:val="4"/>
  </w:num>
  <w:num w:numId="17">
    <w:abstractNumId w:val="19"/>
  </w:num>
  <w:num w:numId="18">
    <w:abstractNumId w:val="3"/>
  </w:num>
  <w:num w:numId="19">
    <w:abstractNumId w:val="1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BA"/>
    <w:rsid w:val="000021A0"/>
    <w:rsid w:val="00011BA8"/>
    <w:rsid w:val="00017BF2"/>
    <w:rsid w:val="000229C5"/>
    <w:rsid w:val="00032F21"/>
    <w:rsid w:val="00033CCD"/>
    <w:rsid w:val="000475FE"/>
    <w:rsid w:val="00050ADD"/>
    <w:rsid w:val="000534A4"/>
    <w:rsid w:val="00055458"/>
    <w:rsid w:val="000561B5"/>
    <w:rsid w:val="00057202"/>
    <w:rsid w:val="000578D6"/>
    <w:rsid w:val="00060EAE"/>
    <w:rsid w:val="000635B7"/>
    <w:rsid w:val="00070B85"/>
    <w:rsid w:val="00080040"/>
    <w:rsid w:val="00083146"/>
    <w:rsid w:val="000834FD"/>
    <w:rsid w:val="00087038"/>
    <w:rsid w:val="00087C75"/>
    <w:rsid w:val="00095DD8"/>
    <w:rsid w:val="000A7441"/>
    <w:rsid w:val="000B3A78"/>
    <w:rsid w:val="000C24F3"/>
    <w:rsid w:val="000C5DD9"/>
    <w:rsid w:val="000C6062"/>
    <w:rsid w:val="000C77F8"/>
    <w:rsid w:val="000D2149"/>
    <w:rsid w:val="000E6981"/>
    <w:rsid w:val="000F209B"/>
    <w:rsid w:val="000F2DBE"/>
    <w:rsid w:val="00103DAB"/>
    <w:rsid w:val="00122235"/>
    <w:rsid w:val="00123B9C"/>
    <w:rsid w:val="0014069A"/>
    <w:rsid w:val="00144D98"/>
    <w:rsid w:val="0014588F"/>
    <w:rsid w:val="001546D3"/>
    <w:rsid w:val="00157A14"/>
    <w:rsid w:val="00166596"/>
    <w:rsid w:val="00176268"/>
    <w:rsid w:val="001971D2"/>
    <w:rsid w:val="001A2093"/>
    <w:rsid w:val="001A3145"/>
    <w:rsid w:val="001A59B6"/>
    <w:rsid w:val="001B0EA6"/>
    <w:rsid w:val="001C08C8"/>
    <w:rsid w:val="001C57DA"/>
    <w:rsid w:val="001C5A80"/>
    <w:rsid w:val="001D4B4E"/>
    <w:rsid w:val="0020102E"/>
    <w:rsid w:val="00207EBF"/>
    <w:rsid w:val="00216A89"/>
    <w:rsid w:val="00223B29"/>
    <w:rsid w:val="002327B8"/>
    <w:rsid w:val="0023294A"/>
    <w:rsid w:val="002379D7"/>
    <w:rsid w:val="00244779"/>
    <w:rsid w:val="00246726"/>
    <w:rsid w:val="00252AE3"/>
    <w:rsid w:val="00265484"/>
    <w:rsid w:val="00267979"/>
    <w:rsid w:val="002739D1"/>
    <w:rsid w:val="00274978"/>
    <w:rsid w:val="00295B06"/>
    <w:rsid w:val="002A53BB"/>
    <w:rsid w:val="002B627F"/>
    <w:rsid w:val="002C4AFA"/>
    <w:rsid w:val="002C4CA4"/>
    <w:rsid w:val="002C62BA"/>
    <w:rsid w:val="002D0765"/>
    <w:rsid w:val="002D15CE"/>
    <w:rsid w:val="002D1A8D"/>
    <w:rsid w:val="002D329C"/>
    <w:rsid w:val="002D543B"/>
    <w:rsid w:val="002E49E2"/>
    <w:rsid w:val="002F1342"/>
    <w:rsid w:val="002F6BFA"/>
    <w:rsid w:val="00300EBD"/>
    <w:rsid w:val="00302B57"/>
    <w:rsid w:val="0032334C"/>
    <w:rsid w:val="00325600"/>
    <w:rsid w:val="0033250F"/>
    <w:rsid w:val="0033494B"/>
    <w:rsid w:val="00335B11"/>
    <w:rsid w:val="00343D3C"/>
    <w:rsid w:val="003540D1"/>
    <w:rsid w:val="003552C9"/>
    <w:rsid w:val="0035644B"/>
    <w:rsid w:val="00363440"/>
    <w:rsid w:val="0036427D"/>
    <w:rsid w:val="00373059"/>
    <w:rsid w:val="00374B11"/>
    <w:rsid w:val="003778CB"/>
    <w:rsid w:val="00380E18"/>
    <w:rsid w:val="003817A6"/>
    <w:rsid w:val="00386B9C"/>
    <w:rsid w:val="003A619A"/>
    <w:rsid w:val="003B33A4"/>
    <w:rsid w:val="003C559E"/>
    <w:rsid w:val="003F7EEC"/>
    <w:rsid w:val="00401261"/>
    <w:rsid w:val="0040208A"/>
    <w:rsid w:val="00415056"/>
    <w:rsid w:val="004240F2"/>
    <w:rsid w:val="00424D8A"/>
    <w:rsid w:val="0042710E"/>
    <w:rsid w:val="004275EF"/>
    <w:rsid w:val="00433D03"/>
    <w:rsid w:val="00444EC1"/>
    <w:rsid w:val="004507C2"/>
    <w:rsid w:val="00450AFA"/>
    <w:rsid w:val="00451E0F"/>
    <w:rsid w:val="004650DF"/>
    <w:rsid w:val="0046786B"/>
    <w:rsid w:val="00467D01"/>
    <w:rsid w:val="0047294A"/>
    <w:rsid w:val="00472C0F"/>
    <w:rsid w:val="00475D04"/>
    <w:rsid w:val="004811D3"/>
    <w:rsid w:val="0048221F"/>
    <w:rsid w:val="00482EAE"/>
    <w:rsid w:val="00483487"/>
    <w:rsid w:val="004836A1"/>
    <w:rsid w:val="00486194"/>
    <w:rsid w:val="004A079C"/>
    <w:rsid w:val="004A48DA"/>
    <w:rsid w:val="004A4F0F"/>
    <w:rsid w:val="004A5223"/>
    <w:rsid w:val="004A7323"/>
    <w:rsid w:val="004B375C"/>
    <w:rsid w:val="004C764C"/>
    <w:rsid w:val="004E0EE7"/>
    <w:rsid w:val="004E44C0"/>
    <w:rsid w:val="00505483"/>
    <w:rsid w:val="00514D1E"/>
    <w:rsid w:val="005175B2"/>
    <w:rsid w:val="00523F15"/>
    <w:rsid w:val="005278A7"/>
    <w:rsid w:val="00541BD0"/>
    <w:rsid w:val="00562822"/>
    <w:rsid w:val="00574ABA"/>
    <w:rsid w:val="00585BFC"/>
    <w:rsid w:val="00595870"/>
    <w:rsid w:val="005B108D"/>
    <w:rsid w:val="005B279E"/>
    <w:rsid w:val="005B3C89"/>
    <w:rsid w:val="005C0726"/>
    <w:rsid w:val="005C0A5C"/>
    <w:rsid w:val="005D5840"/>
    <w:rsid w:val="005E1D46"/>
    <w:rsid w:val="005E3F70"/>
    <w:rsid w:val="005F3E3E"/>
    <w:rsid w:val="005F3EA4"/>
    <w:rsid w:val="005F415D"/>
    <w:rsid w:val="00600FC2"/>
    <w:rsid w:val="0060681F"/>
    <w:rsid w:val="006131BB"/>
    <w:rsid w:val="0061645C"/>
    <w:rsid w:val="006168A4"/>
    <w:rsid w:val="006202AC"/>
    <w:rsid w:val="00637BE4"/>
    <w:rsid w:val="00640025"/>
    <w:rsid w:val="00643A19"/>
    <w:rsid w:val="00657B28"/>
    <w:rsid w:val="0067061C"/>
    <w:rsid w:val="0067112D"/>
    <w:rsid w:val="006714D0"/>
    <w:rsid w:val="00673664"/>
    <w:rsid w:val="006756C7"/>
    <w:rsid w:val="006877D8"/>
    <w:rsid w:val="00690EEF"/>
    <w:rsid w:val="006A2A44"/>
    <w:rsid w:val="006B03D9"/>
    <w:rsid w:val="006B4CDF"/>
    <w:rsid w:val="006B79FF"/>
    <w:rsid w:val="006D26F9"/>
    <w:rsid w:val="006E0949"/>
    <w:rsid w:val="006E3358"/>
    <w:rsid w:val="00701008"/>
    <w:rsid w:val="007018DE"/>
    <w:rsid w:val="0070386D"/>
    <w:rsid w:val="007251ED"/>
    <w:rsid w:val="007316FF"/>
    <w:rsid w:val="00734A32"/>
    <w:rsid w:val="007455BB"/>
    <w:rsid w:val="007457DF"/>
    <w:rsid w:val="0076144A"/>
    <w:rsid w:val="00765D46"/>
    <w:rsid w:val="0077475C"/>
    <w:rsid w:val="00776FC0"/>
    <w:rsid w:val="00787FD1"/>
    <w:rsid w:val="00792E6D"/>
    <w:rsid w:val="007971C9"/>
    <w:rsid w:val="007A41DA"/>
    <w:rsid w:val="007A5750"/>
    <w:rsid w:val="007B1F2B"/>
    <w:rsid w:val="007B2DFA"/>
    <w:rsid w:val="007B532A"/>
    <w:rsid w:val="007B6134"/>
    <w:rsid w:val="007C34B4"/>
    <w:rsid w:val="007C4B19"/>
    <w:rsid w:val="007D6415"/>
    <w:rsid w:val="007E1D65"/>
    <w:rsid w:val="007E5EF4"/>
    <w:rsid w:val="007F094C"/>
    <w:rsid w:val="007F24FF"/>
    <w:rsid w:val="007F624E"/>
    <w:rsid w:val="0080481F"/>
    <w:rsid w:val="00814DD8"/>
    <w:rsid w:val="00817357"/>
    <w:rsid w:val="0082089F"/>
    <w:rsid w:val="00827F90"/>
    <w:rsid w:val="008347DB"/>
    <w:rsid w:val="008357CE"/>
    <w:rsid w:val="00850C52"/>
    <w:rsid w:val="008634BC"/>
    <w:rsid w:val="00871766"/>
    <w:rsid w:val="008731AD"/>
    <w:rsid w:val="00873960"/>
    <w:rsid w:val="00882688"/>
    <w:rsid w:val="00884EDA"/>
    <w:rsid w:val="008853F9"/>
    <w:rsid w:val="008A182F"/>
    <w:rsid w:val="008A7077"/>
    <w:rsid w:val="008B769D"/>
    <w:rsid w:val="008B7B71"/>
    <w:rsid w:val="008C3F91"/>
    <w:rsid w:val="008C56FF"/>
    <w:rsid w:val="008D28C0"/>
    <w:rsid w:val="008E3ACF"/>
    <w:rsid w:val="008E424B"/>
    <w:rsid w:val="008F54B7"/>
    <w:rsid w:val="0090564F"/>
    <w:rsid w:val="00905A02"/>
    <w:rsid w:val="009132A6"/>
    <w:rsid w:val="009137C2"/>
    <w:rsid w:val="0091612D"/>
    <w:rsid w:val="00917D24"/>
    <w:rsid w:val="00925DFF"/>
    <w:rsid w:val="00927A5C"/>
    <w:rsid w:val="00932345"/>
    <w:rsid w:val="00936D9E"/>
    <w:rsid w:val="0093761D"/>
    <w:rsid w:val="009401A0"/>
    <w:rsid w:val="0094233C"/>
    <w:rsid w:val="0095590B"/>
    <w:rsid w:val="009721CB"/>
    <w:rsid w:val="009751A3"/>
    <w:rsid w:val="00981DE4"/>
    <w:rsid w:val="00983DAC"/>
    <w:rsid w:val="00984D8A"/>
    <w:rsid w:val="009872FB"/>
    <w:rsid w:val="00992E30"/>
    <w:rsid w:val="009934CD"/>
    <w:rsid w:val="00997232"/>
    <w:rsid w:val="009A05D9"/>
    <w:rsid w:val="009A6196"/>
    <w:rsid w:val="009A7470"/>
    <w:rsid w:val="009A77FF"/>
    <w:rsid w:val="009C0609"/>
    <w:rsid w:val="009C1F7C"/>
    <w:rsid w:val="009C2A16"/>
    <w:rsid w:val="009C45C8"/>
    <w:rsid w:val="009C54E7"/>
    <w:rsid w:val="009D29CD"/>
    <w:rsid w:val="009D5B4E"/>
    <w:rsid w:val="009E5A49"/>
    <w:rsid w:val="009E7834"/>
    <w:rsid w:val="009F08EF"/>
    <w:rsid w:val="00A0014E"/>
    <w:rsid w:val="00A0263F"/>
    <w:rsid w:val="00A10870"/>
    <w:rsid w:val="00A1088C"/>
    <w:rsid w:val="00A27E35"/>
    <w:rsid w:val="00A432EE"/>
    <w:rsid w:val="00A65FCC"/>
    <w:rsid w:val="00A71F7C"/>
    <w:rsid w:val="00A739AF"/>
    <w:rsid w:val="00A74E5B"/>
    <w:rsid w:val="00A766F2"/>
    <w:rsid w:val="00A76B5A"/>
    <w:rsid w:val="00A95CF3"/>
    <w:rsid w:val="00A96691"/>
    <w:rsid w:val="00A969D2"/>
    <w:rsid w:val="00A96B62"/>
    <w:rsid w:val="00AA6466"/>
    <w:rsid w:val="00AB6D5F"/>
    <w:rsid w:val="00AC02F9"/>
    <w:rsid w:val="00AC275D"/>
    <w:rsid w:val="00AC39B6"/>
    <w:rsid w:val="00AC5F4D"/>
    <w:rsid w:val="00AC636B"/>
    <w:rsid w:val="00AD5B7D"/>
    <w:rsid w:val="00AE0FC6"/>
    <w:rsid w:val="00AE6326"/>
    <w:rsid w:val="00B03D4D"/>
    <w:rsid w:val="00B23B56"/>
    <w:rsid w:val="00B33B53"/>
    <w:rsid w:val="00B36076"/>
    <w:rsid w:val="00B53A0E"/>
    <w:rsid w:val="00B6450D"/>
    <w:rsid w:val="00B66F42"/>
    <w:rsid w:val="00B67D3A"/>
    <w:rsid w:val="00B733AB"/>
    <w:rsid w:val="00B76314"/>
    <w:rsid w:val="00B9452C"/>
    <w:rsid w:val="00B976F8"/>
    <w:rsid w:val="00BA5E09"/>
    <w:rsid w:val="00BB0A9C"/>
    <w:rsid w:val="00BB58F1"/>
    <w:rsid w:val="00BC54EE"/>
    <w:rsid w:val="00BC5DB6"/>
    <w:rsid w:val="00BF39CF"/>
    <w:rsid w:val="00BF44E6"/>
    <w:rsid w:val="00BF5CB9"/>
    <w:rsid w:val="00BF74CA"/>
    <w:rsid w:val="00C00E29"/>
    <w:rsid w:val="00C03295"/>
    <w:rsid w:val="00C172F2"/>
    <w:rsid w:val="00C218BE"/>
    <w:rsid w:val="00C25EE8"/>
    <w:rsid w:val="00C32168"/>
    <w:rsid w:val="00C368B4"/>
    <w:rsid w:val="00C50C4D"/>
    <w:rsid w:val="00C62971"/>
    <w:rsid w:val="00C83754"/>
    <w:rsid w:val="00C9339C"/>
    <w:rsid w:val="00CA1D22"/>
    <w:rsid w:val="00CA5254"/>
    <w:rsid w:val="00CC0055"/>
    <w:rsid w:val="00CC0724"/>
    <w:rsid w:val="00CC7942"/>
    <w:rsid w:val="00CE16BF"/>
    <w:rsid w:val="00CF370C"/>
    <w:rsid w:val="00D006B5"/>
    <w:rsid w:val="00D06B80"/>
    <w:rsid w:val="00D12AC4"/>
    <w:rsid w:val="00D2625D"/>
    <w:rsid w:val="00D35093"/>
    <w:rsid w:val="00D401FC"/>
    <w:rsid w:val="00D47A94"/>
    <w:rsid w:val="00D515A6"/>
    <w:rsid w:val="00D65602"/>
    <w:rsid w:val="00D9007E"/>
    <w:rsid w:val="00D928F9"/>
    <w:rsid w:val="00D92EA4"/>
    <w:rsid w:val="00DA118F"/>
    <w:rsid w:val="00DC387C"/>
    <w:rsid w:val="00DC5B6A"/>
    <w:rsid w:val="00DD28C6"/>
    <w:rsid w:val="00DD35A7"/>
    <w:rsid w:val="00DD61CC"/>
    <w:rsid w:val="00DE2134"/>
    <w:rsid w:val="00E03D14"/>
    <w:rsid w:val="00E055BC"/>
    <w:rsid w:val="00E14755"/>
    <w:rsid w:val="00E1554F"/>
    <w:rsid w:val="00E218AA"/>
    <w:rsid w:val="00E25A25"/>
    <w:rsid w:val="00E42673"/>
    <w:rsid w:val="00E56E0B"/>
    <w:rsid w:val="00E5746E"/>
    <w:rsid w:val="00E6108E"/>
    <w:rsid w:val="00E73903"/>
    <w:rsid w:val="00E77600"/>
    <w:rsid w:val="00E77A02"/>
    <w:rsid w:val="00EB1BFC"/>
    <w:rsid w:val="00EB225F"/>
    <w:rsid w:val="00ED3FE1"/>
    <w:rsid w:val="00ED72B6"/>
    <w:rsid w:val="00ED740C"/>
    <w:rsid w:val="00ED7EDA"/>
    <w:rsid w:val="00EE50C6"/>
    <w:rsid w:val="00EE66FF"/>
    <w:rsid w:val="00F024E4"/>
    <w:rsid w:val="00F12610"/>
    <w:rsid w:val="00F12C9A"/>
    <w:rsid w:val="00F22175"/>
    <w:rsid w:val="00F243A1"/>
    <w:rsid w:val="00F33E52"/>
    <w:rsid w:val="00F41D69"/>
    <w:rsid w:val="00F466A4"/>
    <w:rsid w:val="00F5453D"/>
    <w:rsid w:val="00F6512A"/>
    <w:rsid w:val="00F8232D"/>
    <w:rsid w:val="00F8723E"/>
    <w:rsid w:val="00F96112"/>
    <w:rsid w:val="00F97B13"/>
    <w:rsid w:val="00FB094F"/>
    <w:rsid w:val="00FB635E"/>
    <w:rsid w:val="00FC4591"/>
    <w:rsid w:val="00FC5C21"/>
    <w:rsid w:val="00FD0216"/>
    <w:rsid w:val="00FD4E5A"/>
    <w:rsid w:val="00FD559A"/>
    <w:rsid w:val="00FF1038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0C48C-2A19-47EA-AB53-851E535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4AB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C03295"/>
    <w:rPr>
      <w:color w:val="0563C1"/>
      <w:u w:val="single"/>
    </w:rPr>
  </w:style>
  <w:style w:type="table" w:styleId="a6">
    <w:name w:val="Table Grid"/>
    <w:basedOn w:val="a1"/>
    <w:uiPriority w:val="59"/>
    <w:rsid w:val="0040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611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510">
    <w:name w:val="Список-таблица 2 — акцент 51"/>
    <w:basedOn w:val="a1"/>
    <w:uiPriority w:val="47"/>
    <w:rsid w:val="00F96112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751">
    <w:name w:val="Таблица-сетка 7 цветная — акцент 51"/>
    <w:basedOn w:val="a1"/>
    <w:uiPriority w:val="52"/>
    <w:rsid w:val="00F9611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611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7">
    <w:name w:val="caption"/>
    <w:basedOn w:val="a"/>
    <w:next w:val="a"/>
    <w:uiPriority w:val="35"/>
    <w:semiHidden/>
    <w:unhideWhenUsed/>
    <w:qFormat/>
    <w:rsid w:val="00F96112"/>
    <w:rPr>
      <w:b/>
      <w:bCs/>
      <w:sz w:val="20"/>
      <w:szCs w:val="20"/>
    </w:rPr>
  </w:style>
  <w:style w:type="paragraph" w:styleId="a8">
    <w:name w:val="Normal (Web)"/>
    <w:basedOn w:val="a"/>
    <w:unhideWhenUsed/>
    <w:rsid w:val="005F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56E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6E0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56E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56E0B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1D4B4E"/>
    <w:pPr>
      <w:ind w:left="720"/>
      <w:contextualSpacing/>
    </w:pPr>
  </w:style>
  <w:style w:type="character" w:customStyle="1" w:styleId="20">
    <w:name w:val="Основной текст (20)_"/>
    <w:basedOn w:val="a0"/>
    <w:link w:val="200"/>
    <w:rsid w:val="0061645C"/>
    <w:rPr>
      <w:rFonts w:ascii="Times New Roman" w:eastAsia="Times New Roman" w:hAnsi="Times New Roman"/>
      <w:spacing w:val="10"/>
      <w:sz w:val="33"/>
      <w:szCs w:val="33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61645C"/>
    <w:pPr>
      <w:widowControl w:val="0"/>
      <w:shd w:val="clear" w:color="auto" w:fill="FFFFFF"/>
      <w:spacing w:after="420" w:line="418" w:lineRule="exact"/>
    </w:pPr>
    <w:rPr>
      <w:rFonts w:ascii="Times New Roman" w:eastAsia="Times New Roman" w:hAnsi="Times New Roman"/>
      <w:spacing w:val="10"/>
      <w:sz w:val="33"/>
      <w:szCs w:val="33"/>
      <w:lang w:eastAsia="ru-RU"/>
    </w:rPr>
  </w:style>
  <w:style w:type="table" w:styleId="-6">
    <w:name w:val="Light Grid Accent 6"/>
    <w:basedOn w:val="a1"/>
    <w:uiPriority w:val="62"/>
    <w:rsid w:val="00B733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">
    <w:name w:val="Сетка таблицы1"/>
    <w:basedOn w:val="a1"/>
    <w:next w:val="a6"/>
    <w:uiPriority w:val="39"/>
    <w:rsid w:val="005278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751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975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1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63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314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61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6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93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184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ipk.kuz-edu.ru/index.php?option=com_content&amp;view=article&amp;id=5988%3A2016-09-28-06-33-16&amp;catid=108%3A2011-03-22-05-40-06&amp;Itemid=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8620854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воспитанников по данным среднего балла за 2019-2020 учебный год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530886605276034E-2"/>
          <c:y val="0.17979797979797979"/>
          <c:w val="0.48153672316384188"/>
          <c:h val="0.7826629935720845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От 5 до 4,5</c:v>
                </c:pt>
                <c:pt idx="1">
                  <c:v>От 4,5 до 4,0</c:v>
                </c:pt>
                <c:pt idx="2">
                  <c:v>От 4,0 до 3,5</c:v>
                </c:pt>
                <c:pt idx="3">
                  <c:v>От 3,5 до 3,0</c:v>
                </c:pt>
                <c:pt idx="4">
                  <c:v>Обучающиеся по безоценочной системе</c:v>
                </c:pt>
                <c:pt idx="5">
                  <c:v>Не аттестованные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0.03</c:v>
                </c:pt>
                <c:pt idx="1">
                  <c:v>0.26</c:v>
                </c:pt>
                <c:pt idx="2">
                  <c:v>0.46</c:v>
                </c:pt>
                <c:pt idx="3">
                  <c:v>0.11</c:v>
                </c:pt>
                <c:pt idx="4">
                  <c:v>0.14000000000000001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учатся на 4 и 5</c:v>
                </c:pt>
                <c:pt idx="1">
                  <c:v>имеют 1 или 2 тройки</c:v>
                </c:pt>
                <c:pt idx="2">
                  <c:v>учатся на 3 и 4</c:v>
                </c:pt>
                <c:pt idx="3">
                  <c:v>учатся по безотметочной системе</c:v>
                </c:pt>
                <c:pt idx="4">
                  <c:v>не успевают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</c:v>
                </c:pt>
                <c:pt idx="1">
                  <c:v>0.08</c:v>
                </c:pt>
                <c:pt idx="2">
                  <c:v>0.48</c:v>
                </c:pt>
                <c:pt idx="3">
                  <c:v>0.09</c:v>
                </c:pt>
                <c:pt idx="4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учатся на 4 и 5</c:v>
                </c:pt>
                <c:pt idx="1">
                  <c:v>имеют 1 или 2 тройки</c:v>
                </c:pt>
                <c:pt idx="2">
                  <c:v>учатся на 3 и 4</c:v>
                </c:pt>
                <c:pt idx="3">
                  <c:v>учатся по безотметочной системе</c:v>
                </c:pt>
                <c:pt idx="4">
                  <c:v>не успевают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 formatCode="0%">
                  <c:v>0.2</c:v>
                </c:pt>
                <c:pt idx="1">
                  <c:v>0.11</c:v>
                </c:pt>
                <c:pt idx="2">
                  <c:v>0.62</c:v>
                </c:pt>
                <c:pt idx="3">
                  <c:v>7.0000000000000007E-2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уч.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dLbl>
              <c:idx val="3"/>
              <c:layout>
                <c:manualLayout>
                  <c:x val="1.3651877133105885E-2"/>
                  <c:y val="-1.6112789526686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27189988623434E-2"/>
                  <c:y val="-8.05639476334332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учатся на 4 и 5</c:v>
                </c:pt>
                <c:pt idx="1">
                  <c:v>имеют 1 или 2 тройки</c:v>
                </c:pt>
                <c:pt idx="2">
                  <c:v>учатся на 3 и 4</c:v>
                </c:pt>
                <c:pt idx="3">
                  <c:v>учатся по безотметочной системе</c:v>
                </c:pt>
                <c:pt idx="4">
                  <c:v>не успевают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0.16</c:v>
                </c:pt>
                <c:pt idx="1">
                  <c:v>0.03</c:v>
                </c:pt>
                <c:pt idx="2">
                  <c:v>0.67</c:v>
                </c:pt>
                <c:pt idx="3">
                  <c:v>0.14000000000000001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учатся на 4 и 5</c:v>
                </c:pt>
                <c:pt idx="1">
                  <c:v>имеют 1 или 2 тройки</c:v>
                </c:pt>
                <c:pt idx="2">
                  <c:v>учатся на 3 и 4</c:v>
                </c:pt>
                <c:pt idx="3">
                  <c:v>учатся по безотметочной системе</c:v>
                </c:pt>
                <c:pt idx="4">
                  <c:v>не успевают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0.17</c:v>
                </c:pt>
                <c:pt idx="1">
                  <c:v>0.06</c:v>
                </c:pt>
                <c:pt idx="2">
                  <c:v>0.63</c:v>
                </c:pt>
                <c:pt idx="3">
                  <c:v>0.14000000000000001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313424"/>
        <c:axId val="264321584"/>
      </c:barChart>
      <c:catAx>
        <c:axId val="26431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21584"/>
        <c:crosses val="autoZero"/>
        <c:auto val="1"/>
        <c:lblAlgn val="ctr"/>
        <c:lblOffset val="100"/>
        <c:noMultiLvlLbl val="0"/>
      </c:catAx>
      <c:valAx>
        <c:axId val="26432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134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воспитанников по возрастам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дошкольники</c:v>
                </c:pt>
                <c:pt idx="1">
                  <c:v>младшие школьники</c:v>
                </c:pt>
                <c:pt idx="2">
                  <c:v>среднее и старшее зв. шк.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0.41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воспитанников по возрастам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первичное </c:v>
                </c:pt>
                <c:pt idx="1">
                  <c:v>повторное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6614-E2A6-4E67-98CE-C196E858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9910</Words>
  <Characters>56492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66270</CharactersWithSpaces>
  <SharedDoc>false</SharedDoc>
  <HLinks>
    <vt:vector size="12" baseType="variant">
      <vt:variant>
        <vt:i4>4718682</vt:i4>
      </vt:variant>
      <vt:variant>
        <vt:i4>3</vt:i4>
      </vt:variant>
      <vt:variant>
        <vt:i4>0</vt:i4>
      </vt:variant>
      <vt:variant>
        <vt:i4>5</vt:i4>
      </vt:variant>
      <vt:variant>
        <vt:lpwstr>http://ddom-osnk.ru/</vt:lpwstr>
      </vt:variant>
      <vt:variant>
        <vt:lpwstr/>
      </vt:variant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mailto:ddosinniki@gmail.com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Protalinka</dc:creator>
  <cp:lastModifiedBy>Пользователь Windows</cp:lastModifiedBy>
  <cp:revision>2</cp:revision>
  <cp:lastPrinted>2020-07-03T07:23:00Z</cp:lastPrinted>
  <dcterms:created xsi:type="dcterms:W3CDTF">2021-02-05T07:19:00Z</dcterms:created>
  <dcterms:modified xsi:type="dcterms:W3CDTF">2021-02-05T07:19:00Z</dcterms:modified>
</cp:coreProperties>
</file>